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A52" w:rsidRPr="00D33B8E" w:rsidRDefault="008A42F5">
      <w:pPr>
        <w:spacing w:after="0" w:line="408" w:lineRule="auto"/>
        <w:ind w:left="120"/>
        <w:jc w:val="center"/>
        <w:rPr>
          <w:lang w:val="ru-RU"/>
        </w:rPr>
      </w:pPr>
      <w:bookmarkStart w:id="0" w:name="block-23635493"/>
      <w:r w:rsidRPr="00D33B8E">
        <w:rPr>
          <w:rFonts w:ascii="Times New Roman" w:hAnsi="Times New Roman"/>
          <w:b/>
          <w:color w:val="000000"/>
          <w:sz w:val="28"/>
          <w:lang w:val="ru-RU"/>
        </w:rPr>
        <w:t>МИНИСТЕРСТВО ПРОСВЕЩЕНИЯ РОССИЙСКОЙ ФЕДЕРАЦИИ</w:t>
      </w:r>
    </w:p>
    <w:p w:rsidR="00C61A52" w:rsidRPr="00D33B8E" w:rsidRDefault="008A42F5">
      <w:pPr>
        <w:spacing w:after="0" w:line="408" w:lineRule="auto"/>
        <w:ind w:left="120"/>
        <w:jc w:val="center"/>
        <w:rPr>
          <w:lang w:val="ru-RU"/>
        </w:rPr>
      </w:pPr>
      <w:r w:rsidRPr="00D33B8E">
        <w:rPr>
          <w:rFonts w:ascii="Times New Roman" w:hAnsi="Times New Roman"/>
          <w:b/>
          <w:color w:val="000000"/>
          <w:sz w:val="28"/>
          <w:lang w:val="ru-RU"/>
        </w:rPr>
        <w:t xml:space="preserve">‌‌‌ </w:t>
      </w:r>
    </w:p>
    <w:p w:rsidR="00C61A52" w:rsidRPr="00D33B8E" w:rsidRDefault="008A42F5">
      <w:pPr>
        <w:spacing w:after="0" w:line="408" w:lineRule="auto"/>
        <w:ind w:left="120"/>
        <w:jc w:val="center"/>
        <w:rPr>
          <w:lang w:val="ru-RU"/>
        </w:rPr>
      </w:pPr>
      <w:r w:rsidRPr="00D33B8E">
        <w:rPr>
          <w:rFonts w:ascii="Times New Roman" w:hAnsi="Times New Roman"/>
          <w:b/>
          <w:color w:val="000000"/>
          <w:sz w:val="28"/>
          <w:lang w:val="ru-RU"/>
        </w:rPr>
        <w:t>‌‌</w:t>
      </w:r>
      <w:r w:rsidRPr="00D33B8E">
        <w:rPr>
          <w:rFonts w:ascii="Times New Roman" w:hAnsi="Times New Roman"/>
          <w:color w:val="000000"/>
          <w:sz w:val="28"/>
          <w:lang w:val="ru-RU"/>
        </w:rPr>
        <w:t>​</w:t>
      </w:r>
    </w:p>
    <w:p w:rsidR="00C61A52" w:rsidRDefault="008A42F5">
      <w:pPr>
        <w:spacing w:after="0" w:line="408" w:lineRule="auto"/>
        <w:ind w:left="120"/>
        <w:jc w:val="center"/>
      </w:pPr>
      <w:r>
        <w:rPr>
          <w:rFonts w:ascii="Times New Roman" w:hAnsi="Times New Roman"/>
          <w:b/>
          <w:color w:val="000000"/>
          <w:sz w:val="28"/>
        </w:rPr>
        <w:t>МКОУ "Цурибская СОШ"</w:t>
      </w:r>
    </w:p>
    <w:p w:rsidR="00C61A52" w:rsidRDefault="00C61A52">
      <w:pPr>
        <w:spacing w:after="0"/>
        <w:ind w:left="120"/>
      </w:pPr>
    </w:p>
    <w:p w:rsidR="00C61A52" w:rsidRDefault="00C61A52">
      <w:pPr>
        <w:spacing w:after="0"/>
        <w:ind w:left="120"/>
      </w:pPr>
    </w:p>
    <w:p w:rsidR="00C61A52" w:rsidRDefault="00C61A52">
      <w:pPr>
        <w:spacing w:after="0"/>
        <w:ind w:left="120"/>
      </w:pPr>
    </w:p>
    <w:p w:rsidR="00DB0B78" w:rsidRDefault="00DB0B78" w:rsidP="00DB0B78">
      <w:pPr>
        <w:spacing w:after="0"/>
        <w:ind w:left="120"/>
      </w:pPr>
    </w:p>
    <w:p w:rsidR="00DB0B78" w:rsidRDefault="00DB0B78" w:rsidP="00DB0B78">
      <w:pPr>
        <w:spacing w:after="0"/>
        <w:ind w:left="120"/>
      </w:pPr>
    </w:p>
    <w:tbl>
      <w:tblPr>
        <w:tblW w:w="0" w:type="auto"/>
        <w:tblInd w:w="2235" w:type="dxa"/>
        <w:tblLook w:val="04A0" w:firstRow="1" w:lastRow="0" w:firstColumn="1" w:lastColumn="0" w:noHBand="0" w:noVBand="1"/>
      </w:tblPr>
      <w:tblGrid>
        <w:gridCol w:w="6004"/>
      </w:tblGrid>
      <w:tr w:rsidR="00DB0B78" w:rsidTr="00DB0B78">
        <w:tc>
          <w:tcPr>
            <w:tcW w:w="6004" w:type="dxa"/>
          </w:tcPr>
          <w:p w:rsidR="00DB0B78" w:rsidRDefault="00DB0B78">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1" locked="0" layoutInCell="1" allowOverlap="1">
                  <wp:simplePos x="0" y="0"/>
                  <wp:positionH relativeFrom="column">
                    <wp:posOffset>95250</wp:posOffset>
                  </wp:positionH>
                  <wp:positionV relativeFrom="paragraph">
                    <wp:posOffset>55245</wp:posOffset>
                  </wp:positionV>
                  <wp:extent cx="1485900" cy="1337945"/>
                  <wp:effectExtent l="0" t="0" r="0" b="0"/>
                  <wp:wrapNone/>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3379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DB0B78" w:rsidRDefault="00DB0B7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 МКОУ Цурибской «СОШ»</w:t>
            </w:r>
          </w:p>
          <w:p w:rsidR="00DB0B78" w:rsidRDefault="00DB0B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 Ярбилова А. Г.</w:t>
            </w:r>
          </w:p>
          <w:p w:rsidR="00DB0B78" w:rsidRDefault="00DB0B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№83</w:t>
            </w:r>
          </w:p>
          <w:p w:rsidR="00DB0B78" w:rsidRDefault="00DB0B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августа2023 г.</w:t>
            </w:r>
          </w:p>
          <w:p w:rsidR="00DB0B78" w:rsidRDefault="00DB0B78">
            <w:pPr>
              <w:autoSpaceDE w:val="0"/>
              <w:autoSpaceDN w:val="0"/>
              <w:spacing w:after="120" w:line="240" w:lineRule="auto"/>
              <w:jc w:val="both"/>
              <w:rPr>
                <w:rFonts w:ascii="Times New Roman" w:eastAsia="Times New Roman" w:hAnsi="Times New Roman"/>
                <w:color w:val="000000"/>
                <w:sz w:val="24"/>
                <w:szCs w:val="24"/>
                <w:lang w:val="ru-RU"/>
              </w:rPr>
            </w:pPr>
          </w:p>
        </w:tc>
      </w:tr>
    </w:tbl>
    <w:p w:rsidR="00C61A52" w:rsidRPr="00D33B8E" w:rsidRDefault="00C61A52">
      <w:pPr>
        <w:spacing w:after="0"/>
        <w:ind w:left="120"/>
        <w:rPr>
          <w:lang w:val="ru-RU"/>
        </w:rPr>
      </w:pPr>
    </w:p>
    <w:p w:rsidR="00C61A52" w:rsidRPr="00D33B8E" w:rsidRDefault="008A42F5">
      <w:pPr>
        <w:spacing w:after="0"/>
        <w:ind w:left="120"/>
        <w:rPr>
          <w:lang w:val="ru-RU"/>
        </w:rPr>
      </w:pPr>
      <w:r w:rsidRPr="00D33B8E">
        <w:rPr>
          <w:rFonts w:ascii="Times New Roman" w:hAnsi="Times New Roman"/>
          <w:color w:val="000000"/>
          <w:sz w:val="28"/>
          <w:lang w:val="ru-RU"/>
        </w:rPr>
        <w:t>‌</w:t>
      </w:r>
    </w:p>
    <w:p w:rsidR="00C61A52" w:rsidRPr="00D33B8E" w:rsidRDefault="00C61A52">
      <w:pPr>
        <w:spacing w:after="0"/>
        <w:ind w:left="120"/>
        <w:rPr>
          <w:lang w:val="ru-RU"/>
        </w:rPr>
      </w:pPr>
    </w:p>
    <w:p w:rsidR="00C61A52" w:rsidRPr="00D33B8E" w:rsidRDefault="00C61A52">
      <w:pPr>
        <w:spacing w:after="0"/>
        <w:ind w:left="120"/>
        <w:rPr>
          <w:lang w:val="ru-RU"/>
        </w:rPr>
      </w:pPr>
    </w:p>
    <w:p w:rsidR="00C61A52" w:rsidRPr="00D33B8E" w:rsidRDefault="00C61A52">
      <w:pPr>
        <w:spacing w:after="0"/>
        <w:ind w:left="120"/>
        <w:rPr>
          <w:lang w:val="ru-RU"/>
        </w:rPr>
      </w:pPr>
    </w:p>
    <w:p w:rsidR="00C61A52" w:rsidRPr="00D33B8E" w:rsidRDefault="008A42F5">
      <w:pPr>
        <w:spacing w:after="0" w:line="408" w:lineRule="auto"/>
        <w:ind w:left="120"/>
        <w:jc w:val="center"/>
        <w:rPr>
          <w:lang w:val="ru-RU"/>
        </w:rPr>
      </w:pPr>
      <w:r w:rsidRPr="00D33B8E">
        <w:rPr>
          <w:rFonts w:ascii="Times New Roman" w:hAnsi="Times New Roman"/>
          <w:b/>
          <w:color w:val="000000"/>
          <w:sz w:val="28"/>
          <w:lang w:val="ru-RU"/>
        </w:rPr>
        <w:t>РАБОЧАЯ ПРОГРАММА</w:t>
      </w:r>
    </w:p>
    <w:p w:rsidR="00C61A52" w:rsidRPr="00D33B8E" w:rsidRDefault="008A42F5">
      <w:pPr>
        <w:spacing w:after="0" w:line="408" w:lineRule="auto"/>
        <w:ind w:left="120"/>
        <w:jc w:val="center"/>
        <w:rPr>
          <w:lang w:val="ru-RU"/>
        </w:rPr>
      </w:pPr>
      <w:r w:rsidRPr="00D33B8E">
        <w:rPr>
          <w:rFonts w:ascii="Times New Roman" w:hAnsi="Times New Roman"/>
          <w:b/>
          <w:color w:val="000000"/>
          <w:sz w:val="28"/>
          <w:lang w:val="ru-RU"/>
        </w:rPr>
        <w:t xml:space="preserve">учебного предмета </w:t>
      </w:r>
      <w:r w:rsidRPr="00D33B8E">
        <w:rPr>
          <w:rFonts w:ascii="Times New Roman" w:hAnsi="Times New Roman"/>
          <w:color w:val="000000"/>
          <w:sz w:val="28"/>
          <w:lang w:val="ru-RU"/>
        </w:rPr>
        <w:t>«</w:t>
      </w:r>
      <w:r w:rsidRPr="00D33B8E">
        <w:rPr>
          <w:rFonts w:ascii="Times New Roman" w:hAnsi="Times New Roman"/>
          <w:b/>
          <w:color w:val="000000"/>
          <w:sz w:val="28"/>
          <w:lang w:val="ru-RU"/>
        </w:rPr>
        <w:t>География. Базовый уровень»</w:t>
      </w:r>
    </w:p>
    <w:p w:rsidR="00C61A52" w:rsidRPr="00D33B8E" w:rsidRDefault="008A42F5">
      <w:pPr>
        <w:spacing w:after="0" w:line="408" w:lineRule="auto"/>
        <w:ind w:left="120"/>
        <w:jc w:val="center"/>
        <w:rPr>
          <w:lang w:val="ru-RU"/>
        </w:rPr>
      </w:pPr>
      <w:r w:rsidRPr="00D33B8E">
        <w:rPr>
          <w:rFonts w:ascii="Times New Roman" w:hAnsi="Times New Roman"/>
          <w:color w:val="000000"/>
          <w:sz w:val="28"/>
          <w:lang w:val="ru-RU"/>
        </w:rPr>
        <w:t xml:space="preserve">для обучающихся 10 </w:t>
      </w:r>
      <w:r w:rsidRPr="00D33B8E">
        <w:rPr>
          <w:rFonts w:ascii="Calibri" w:hAnsi="Calibri"/>
          <w:color w:val="000000"/>
          <w:sz w:val="28"/>
          <w:lang w:val="ru-RU"/>
        </w:rPr>
        <w:t>–</w:t>
      </w:r>
      <w:r w:rsidRPr="00D33B8E">
        <w:rPr>
          <w:rFonts w:ascii="Times New Roman" w:hAnsi="Times New Roman"/>
          <w:color w:val="000000"/>
          <w:sz w:val="28"/>
          <w:lang w:val="ru-RU"/>
        </w:rPr>
        <w:t xml:space="preserve">11 классов </w:t>
      </w:r>
    </w:p>
    <w:p w:rsidR="00C61A52" w:rsidRPr="00D33B8E" w:rsidRDefault="00C61A52">
      <w:pPr>
        <w:spacing w:after="0"/>
        <w:ind w:left="120"/>
        <w:jc w:val="center"/>
        <w:rPr>
          <w:lang w:val="ru-RU"/>
        </w:rPr>
      </w:pPr>
    </w:p>
    <w:p w:rsidR="00B35140" w:rsidRPr="00D33B8E" w:rsidRDefault="00B35140" w:rsidP="00B35140">
      <w:pPr>
        <w:spacing w:after="0"/>
        <w:ind w:left="120"/>
        <w:jc w:val="center"/>
        <w:rPr>
          <w:lang w:val="ru-RU"/>
        </w:rPr>
      </w:pPr>
      <w:r>
        <w:rPr>
          <w:rFonts w:ascii="Times New Roman" w:hAnsi="Times New Roman"/>
          <w:color w:val="000000"/>
          <w:sz w:val="28"/>
          <w:lang w:val="ru-RU"/>
        </w:rPr>
        <w:t xml:space="preserve">Составил: </w:t>
      </w:r>
      <w:proofErr w:type="spellStart"/>
      <w:r>
        <w:rPr>
          <w:rFonts w:ascii="Times New Roman" w:hAnsi="Times New Roman"/>
          <w:color w:val="000000"/>
          <w:sz w:val="28"/>
          <w:lang w:val="ru-RU"/>
        </w:rPr>
        <w:t>Курамагомедов</w:t>
      </w:r>
      <w:proofErr w:type="spellEnd"/>
      <w:r>
        <w:rPr>
          <w:rFonts w:ascii="Times New Roman" w:hAnsi="Times New Roman"/>
          <w:color w:val="000000"/>
          <w:sz w:val="28"/>
          <w:lang w:val="ru-RU"/>
        </w:rPr>
        <w:t xml:space="preserve"> </w:t>
      </w:r>
      <w:proofErr w:type="spellStart"/>
      <w:r>
        <w:rPr>
          <w:rFonts w:ascii="Times New Roman" w:hAnsi="Times New Roman"/>
          <w:color w:val="000000"/>
          <w:sz w:val="28"/>
          <w:lang w:val="ru-RU"/>
        </w:rPr>
        <w:t>Ях</w:t>
      </w:r>
      <w:r w:rsidR="00DB0B78">
        <w:rPr>
          <w:rFonts w:ascii="Times New Roman" w:hAnsi="Times New Roman"/>
          <w:color w:val="000000"/>
          <w:sz w:val="28"/>
          <w:lang w:val="ru-RU"/>
        </w:rPr>
        <w:t>ь</w:t>
      </w:r>
      <w:bookmarkStart w:id="1" w:name="_GoBack"/>
      <w:bookmarkEnd w:id="1"/>
      <w:r>
        <w:rPr>
          <w:rFonts w:ascii="Times New Roman" w:hAnsi="Times New Roman"/>
          <w:color w:val="000000"/>
          <w:sz w:val="28"/>
          <w:lang w:val="ru-RU"/>
        </w:rPr>
        <w:t>я</w:t>
      </w:r>
      <w:proofErr w:type="spellEnd"/>
      <w:r>
        <w:rPr>
          <w:rFonts w:ascii="Times New Roman" w:hAnsi="Times New Roman"/>
          <w:color w:val="000000"/>
          <w:sz w:val="28"/>
          <w:lang w:val="ru-RU"/>
        </w:rPr>
        <w:t xml:space="preserve"> </w:t>
      </w:r>
      <w:proofErr w:type="spellStart"/>
      <w:r>
        <w:rPr>
          <w:rFonts w:ascii="Times New Roman" w:hAnsi="Times New Roman"/>
          <w:color w:val="000000"/>
          <w:sz w:val="28"/>
          <w:lang w:val="ru-RU"/>
        </w:rPr>
        <w:t>Зиявудинович</w:t>
      </w:r>
      <w:proofErr w:type="spellEnd"/>
    </w:p>
    <w:p w:rsidR="00C61A52" w:rsidRPr="00D33B8E" w:rsidRDefault="00C61A52">
      <w:pPr>
        <w:spacing w:after="0"/>
        <w:ind w:left="120"/>
        <w:jc w:val="center"/>
        <w:rPr>
          <w:lang w:val="ru-RU"/>
        </w:rPr>
      </w:pPr>
    </w:p>
    <w:p w:rsidR="00C61A52" w:rsidRPr="00D33B8E" w:rsidRDefault="00C61A52">
      <w:pPr>
        <w:spacing w:after="0"/>
        <w:ind w:left="120"/>
        <w:jc w:val="center"/>
        <w:rPr>
          <w:lang w:val="ru-RU"/>
        </w:rPr>
      </w:pPr>
    </w:p>
    <w:p w:rsidR="00C61A52" w:rsidRPr="00D33B8E" w:rsidRDefault="008A42F5" w:rsidP="00B35140">
      <w:pPr>
        <w:spacing w:after="0"/>
        <w:ind w:left="2832" w:firstLine="708"/>
        <w:rPr>
          <w:lang w:val="ru-RU"/>
        </w:rPr>
      </w:pPr>
      <w:bookmarkStart w:id="2" w:name="89d4b353-067d-40b4-9e10-968a93e21e67"/>
      <w:r w:rsidRPr="00D33B8E">
        <w:rPr>
          <w:rFonts w:ascii="Times New Roman" w:hAnsi="Times New Roman"/>
          <w:b/>
          <w:color w:val="000000"/>
          <w:sz w:val="28"/>
          <w:lang w:val="ru-RU"/>
        </w:rPr>
        <w:t>с. Цуриб</w:t>
      </w:r>
      <w:bookmarkStart w:id="3" w:name="e17c6bbb-3fbd-4dc0-98b2-217b1bd29395"/>
      <w:bookmarkEnd w:id="2"/>
      <w:r w:rsidR="00B35140">
        <w:rPr>
          <w:rFonts w:ascii="Times New Roman" w:hAnsi="Times New Roman"/>
          <w:b/>
          <w:color w:val="000000"/>
          <w:sz w:val="28"/>
          <w:lang w:val="ru-RU"/>
        </w:rPr>
        <w:t xml:space="preserve"> </w:t>
      </w:r>
      <w:r w:rsidRPr="00D33B8E">
        <w:rPr>
          <w:rFonts w:ascii="Times New Roman" w:hAnsi="Times New Roman"/>
          <w:b/>
          <w:color w:val="000000"/>
          <w:sz w:val="28"/>
          <w:lang w:val="ru-RU"/>
        </w:rPr>
        <w:t>2023</w:t>
      </w:r>
      <w:bookmarkEnd w:id="3"/>
      <w:r w:rsidRPr="00D33B8E">
        <w:rPr>
          <w:rFonts w:ascii="Times New Roman" w:hAnsi="Times New Roman"/>
          <w:b/>
          <w:color w:val="000000"/>
          <w:sz w:val="28"/>
          <w:lang w:val="ru-RU"/>
        </w:rPr>
        <w:t>‌</w:t>
      </w:r>
      <w:r w:rsidRPr="00D33B8E">
        <w:rPr>
          <w:rFonts w:ascii="Times New Roman" w:hAnsi="Times New Roman"/>
          <w:color w:val="000000"/>
          <w:sz w:val="28"/>
          <w:lang w:val="ru-RU"/>
        </w:rPr>
        <w:t>​</w:t>
      </w:r>
    </w:p>
    <w:p w:rsidR="00C61A52" w:rsidRPr="00D33B8E" w:rsidRDefault="00C61A52">
      <w:pPr>
        <w:spacing w:after="0"/>
        <w:ind w:left="120"/>
        <w:rPr>
          <w:lang w:val="ru-RU"/>
        </w:rPr>
      </w:pPr>
    </w:p>
    <w:p w:rsidR="00C61A52" w:rsidRPr="00D33B8E" w:rsidRDefault="00C61A52">
      <w:pPr>
        <w:rPr>
          <w:lang w:val="ru-RU"/>
        </w:rPr>
        <w:sectPr w:rsidR="00C61A52" w:rsidRPr="00D33B8E">
          <w:pgSz w:w="11906" w:h="16383"/>
          <w:pgMar w:top="1134" w:right="850" w:bottom="1134" w:left="1701" w:header="720" w:footer="720" w:gutter="0"/>
          <w:cols w:space="720"/>
        </w:sectPr>
      </w:pPr>
    </w:p>
    <w:p w:rsidR="00C61A52" w:rsidRPr="00D33B8E" w:rsidRDefault="008A42F5">
      <w:pPr>
        <w:spacing w:after="0" w:line="264" w:lineRule="auto"/>
        <w:ind w:firstLine="600"/>
        <w:jc w:val="both"/>
        <w:rPr>
          <w:lang w:val="ru-RU"/>
        </w:rPr>
      </w:pPr>
      <w:bookmarkStart w:id="4" w:name="block-23635492"/>
      <w:bookmarkEnd w:id="0"/>
      <w:r w:rsidRPr="00D33B8E">
        <w:rPr>
          <w:rFonts w:ascii="Times New Roman" w:hAnsi="Times New Roman"/>
          <w:b/>
          <w:color w:val="000000"/>
          <w:sz w:val="28"/>
          <w:lang w:val="ru-RU"/>
        </w:rPr>
        <w:lastRenderedPageBreak/>
        <w:t>ПОЯСНИТЕЛЬНАЯ ЗАПИСКА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D33B8E">
        <w:rPr>
          <w:rFonts w:ascii="Times New Roman" w:hAnsi="Times New Roman"/>
          <w:color w:val="333333"/>
          <w:sz w:val="28"/>
          <w:lang w:val="ru-RU"/>
        </w:rPr>
        <w:t xml:space="preserve">едеральной рабочей </w:t>
      </w:r>
      <w:r w:rsidRPr="00D33B8E">
        <w:rPr>
          <w:rFonts w:ascii="Times New Roman" w:hAnsi="Times New Roman"/>
          <w:color w:val="000000"/>
          <w:sz w:val="28"/>
          <w:lang w:val="ru-RU"/>
        </w:rPr>
        <w:t xml:space="preserve">программе воспитания.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D33B8E">
        <w:rPr>
          <w:rFonts w:ascii="Times New Roman" w:hAnsi="Times New Roman"/>
          <w:color w:val="000000"/>
          <w:sz w:val="28"/>
          <w:lang w:val="ru-RU"/>
        </w:rPr>
        <w:t>метапредметным</w:t>
      </w:r>
      <w:proofErr w:type="spellEnd"/>
      <w:r w:rsidRPr="00D33B8E">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ОБЩАЯ ХАРАКТЕРИСТИКА ПРЕДМЕТА «ГЕОГРАФИЯ»</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D33B8E">
        <w:rPr>
          <w:rFonts w:ascii="Times New Roman" w:hAnsi="Times New Roman"/>
          <w:color w:val="000000"/>
          <w:sz w:val="28"/>
          <w:lang w:val="ru-RU"/>
        </w:rPr>
        <w:t>интегративность</w:t>
      </w:r>
      <w:proofErr w:type="spellEnd"/>
      <w:r w:rsidRPr="00D33B8E">
        <w:rPr>
          <w:rFonts w:ascii="Times New Roman" w:hAnsi="Times New Roman"/>
          <w:color w:val="000000"/>
          <w:sz w:val="28"/>
          <w:lang w:val="ru-RU"/>
        </w:rPr>
        <w:t xml:space="preserve">, </w:t>
      </w:r>
      <w:proofErr w:type="spellStart"/>
      <w:r w:rsidRPr="00D33B8E">
        <w:rPr>
          <w:rFonts w:ascii="Times New Roman" w:hAnsi="Times New Roman"/>
          <w:color w:val="000000"/>
          <w:sz w:val="28"/>
          <w:lang w:val="ru-RU"/>
        </w:rPr>
        <w:t>междисциплинарность</w:t>
      </w:r>
      <w:proofErr w:type="spellEnd"/>
      <w:r w:rsidRPr="00D33B8E">
        <w:rPr>
          <w:rFonts w:ascii="Times New Roman" w:hAnsi="Times New Roman"/>
          <w:color w:val="000000"/>
          <w:sz w:val="28"/>
          <w:lang w:val="ru-RU"/>
        </w:rPr>
        <w:t xml:space="preserve">, практико-ориентированность, </w:t>
      </w:r>
      <w:proofErr w:type="spellStart"/>
      <w:r w:rsidRPr="00D33B8E">
        <w:rPr>
          <w:rFonts w:ascii="Times New Roman" w:hAnsi="Times New Roman"/>
          <w:color w:val="000000"/>
          <w:sz w:val="28"/>
          <w:lang w:val="ru-RU"/>
        </w:rPr>
        <w:t>экологизация</w:t>
      </w:r>
      <w:proofErr w:type="spellEnd"/>
      <w:r w:rsidRPr="00D33B8E">
        <w:rPr>
          <w:rFonts w:ascii="Times New Roman" w:hAnsi="Times New Roman"/>
          <w:color w:val="000000"/>
          <w:sz w:val="28"/>
          <w:lang w:val="ru-RU"/>
        </w:rPr>
        <w:t xml:space="preserve"> и </w:t>
      </w:r>
      <w:proofErr w:type="spellStart"/>
      <w:r w:rsidRPr="00D33B8E">
        <w:rPr>
          <w:rFonts w:ascii="Times New Roman" w:hAnsi="Times New Roman"/>
          <w:color w:val="000000"/>
          <w:sz w:val="28"/>
          <w:lang w:val="ru-RU"/>
        </w:rPr>
        <w:t>гуманизация</w:t>
      </w:r>
      <w:proofErr w:type="spellEnd"/>
      <w:r w:rsidRPr="00D33B8E">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D33B8E">
        <w:rPr>
          <w:rFonts w:ascii="Times New Roman" w:hAnsi="Times New Roman"/>
          <w:color w:val="000000"/>
          <w:sz w:val="28"/>
          <w:lang w:val="ru-RU"/>
        </w:rPr>
        <w:t>геоэкологических</w:t>
      </w:r>
      <w:proofErr w:type="spellEnd"/>
      <w:r w:rsidRPr="00D33B8E">
        <w:rPr>
          <w:rFonts w:ascii="Times New Roman" w:hAnsi="Times New Roman"/>
          <w:color w:val="000000"/>
          <w:sz w:val="28"/>
          <w:lang w:val="ru-RU"/>
        </w:rPr>
        <w:t xml:space="preserve"> событий и процессов.</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ЦЕЛИ ИЗУЧЕНИЯ ПРЕДМЕТА «ГЕОГРАФИЯ»</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Цели изучения географии на базовом уровне в средней школе направлены на:</w:t>
      </w:r>
    </w:p>
    <w:p w:rsidR="00C61A52" w:rsidRPr="00B35140" w:rsidRDefault="008A42F5">
      <w:pPr>
        <w:spacing w:after="0" w:line="264" w:lineRule="auto"/>
        <w:ind w:firstLine="600"/>
        <w:jc w:val="both"/>
        <w:rPr>
          <w:lang w:val="ru-RU"/>
        </w:rPr>
      </w:pPr>
      <w:r w:rsidRPr="00D33B8E">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D33B8E">
        <w:rPr>
          <w:rFonts w:ascii="Times New Roman" w:hAnsi="Times New Roman"/>
          <w:color w:val="000000"/>
          <w:sz w:val="28"/>
          <w:lang w:val="ru-RU"/>
        </w:rPr>
        <w:t xml:space="preserve"> ролью </w:t>
      </w:r>
      <w:proofErr w:type="spellStart"/>
      <w:r w:rsidRPr="00B35140">
        <w:rPr>
          <w:rFonts w:ascii="Times New Roman" w:hAnsi="Times New Roman"/>
          <w:color w:val="000000"/>
          <w:sz w:val="28"/>
          <w:lang w:val="ru-RU"/>
        </w:rPr>
        <w:t>Россиикаксоставнойчастимировогосообщества</w:t>
      </w:r>
      <w:proofErr w:type="spellEnd"/>
      <w:r w:rsidRPr="00B35140">
        <w:rPr>
          <w:rFonts w:ascii="Times New Roman" w:hAnsi="Times New Roman"/>
          <w:color w:val="000000"/>
          <w:sz w:val="28"/>
          <w:lang w:val="ru-RU"/>
        </w:rPr>
        <w:t>;</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МЕСТО УЧЕБНОГО ПРЕДМЕТА «ГЕОГРАФИЯ» В УЧЕБНОМ ПЛАНЕ</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C61A52" w:rsidRPr="00D33B8E" w:rsidRDefault="00C61A52">
      <w:pPr>
        <w:rPr>
          <w:lang w:val="ru-RU"/>
        </w:rPr>
        <w:sectPr w:rsidR="00C61A52" w:rsidRPr="00D33B8E">
          <w:pgSz w:w="11906" w:h="16383"/>
          <w:pgMar w:top="1134" w:right="850" w:bottom="1134" w:left="1701" w:header="720" w:footer="720" w:gutter="0"/>
          <w:cols w:space="720"/>
        </w:sectPr>
      </w:pPr>
    </w:p>
    <w:p w:rsidR="00C61A52" w:rsidRPr="00D33B8E" w:rsidRDefault="008A42F5">
      <w:pPr>
        <w:spacing w:after="0" w:line="264" w:lineRule="auto"/>
        <w:ind w:firstLine="600"/>
        <w:jc w:val="both"/>
        <w:rPr>
          <w:lang w:val="ru-RU"/>
        </w:rPr>
      </w:pPr>
      <w:bookmarkStart w:id="5" w:name="block-23635496"/>
      <w:bookmarkEnd w:id="4"/>
      <w:r w:rsidRPr="00D33B8E">
        <w:rPr>
          <w:rFonts w:ascii="Times New Roman" w:hAnsi="Times New Roman"/>
          <w:b/>
          <w:color w:val="000000"/>
          <w:sz w:val="28"/>
          <w:lang w:val="ru-RU"/>
        </w:rPr>
        <w:lastRenderedPageBreak/>
        <w:t>СОДЕРЖАНИЕ УЧЕБНОГО ПРЕДМЕТА «ГЕОГРАФИЯ»</w:t>
      </w:r>
    </w:p>
    <w:p w:rsidR="00C61A52" w:rsidRPr="00D33B8E" w:rsidRDefault="00C61A52">
      <w:pPr>
        <w:spacing w:after="0" w:line="264" w:lineRule="auto"/>
        <w:ind w:left="120"/>
        <w:jc w:val="both"/>
        <w:rPr>
          <w:lang w:val="ru-RU"/>
        </w:rPr>
      </w:pPr>
    </w:p>
    <w:p w:rsidR="00C61A52" w:rsidRPr="00D33B8E" w:rsidRDefault="008A42F5">
      <w:pPr>
        <w:spacing w:after="0" w:line="264" w:lineRule="auto"/>
        <w:ind w:left="120"/>
        <w:jc w:val="both"/>
        <w:rPr>
          <w:lang w:val="ru-RU"/>
        </w:rPr>
      </w:pPr>
      <w:r w:rsidRPr="00D33B8E">
        <w:rPr>
          <w:rFonts w:ascii="Times New Roman" w:hAnsi="Times New Roman"/>
          <w:b/>
          <w:color w:val="000000"/>
          <w:sz w:val="28"/>
          <w:lang w:val="ru-RU"/>
        </w:rPr>
        <w:t>10 КЛАСС</w:t>
      </w:r>
    </w:p>
    <w:p w:rsidR="00C61A52" w:rsidRPr="00D33B8E" w:rsidRDefault="00C61A52">
      <w:pPr>
        <w:spacing w:after="0" w:line="264" w:lineRule="auto"/>
        <w:ind w:left="120"/>
        <w:jc w:val="both"/>
        <w:rPr>
          <w:lang w:val="ru-RU"/>
        </w:rPr>
      </w:pPr>
    </w:p>
    <w:p w:rsidR="00C61A52" w:rsidRPr="00B35140" w:rsidRDefault="008A42F5">
      <w:pPr>
        <w:spacing w:after="0" w:line="264" w:lineRule="auto"/>
        <w:ind w:firstLine="600"/>
        <w:jc w:val="both"/>
        <w:rPr>
          <w:lang w:val="ru-RU"/>
        </w:rPr>
      </w:pPr>
      <w:r w:rsidRPr="00D33B8E">
        <w:rPr>
          <w:rFonts w:ascii="Times New Roman" w:hAnsi="Times New Roman"/>
          <w:b/>
          <w:i/>
          <w:color w:val="000000"/>
          <w:sz w:val="28"/>
          <w:lang w:val="ru-RU"/>
        </w:rPr>
        <w:t xml:space="preserve">Раздел 1. </w:t>
      </w:r>
      <w:proofErr w:type="spellStart"/>
      <w:r w:rsidRPr="00B35140">
        <w:rPr>
          <w:rFonts w:ascii="Times New Roman" w:hAnsi="Times New Roman"/>
          <w:b/>
          <w:i/>
          <w:color w:val="000000"/>
          <w:sz w:val="28"/>
          <w:lang w:val="ru-RU"/>
        </w:rPr>
        <w:t>Географиякакнаука</w:t>
      </w:r>
      <w:proofErr w:type="spellEnd"/>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Тема 1. Традиционные и новые методы в географии. Географические прогнозы.</w:t>
      </w:r>
      <w:r w:rsidRPr="00D33B8E">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Тема 2. Географическая культура.</w:t>
      </w:r>
      <w:r w:rsidRPr="00D33B8E">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D33B8E">
        <w:rPr>
          <w:rFonts w:ascii="Times New Roman" w:hAnsi="Times New Roman"/>
          <w:color w:val="ED1C24"/>
          <w:sz w:val="28"/>
          <w:lang w:val="ru-RU"/>
        </w:rPr>
        <w:t xml:space="preserve">. </w:t>
      </w:r>
      <w:r w:rsidRPr="00D33B8E">
        <w:rPr>
          <w:rFonts w:ascii="Times New Roman" w:hAnsi="Times New Roman"/>
          <w:color w:val="000000"/>
          <w:sz w:val="28"/>
          <w:lang w:val="ru-RU"/>
        </w:rPr>
        <w:t>Их значимость для представителей разных профессий.</w:t>
      </w:r>
    </w:p>
    <w:p w:rsidR="00C61A52" w:rsidRPr="00D33B8E" w:rsidRDefault="008A42F5">
      <w:pPr>
        <w:spacing w:after="0" w:line="264" w:lineRule="auto"/>
        <w:ind w:firstLine="600"/>
        <w:jc w:val="both"/>
        <w:rPr>
          <w:lang w:val="ru-RU"/>
        </w:rPr>
      </w:pPr>
      <w:r w:rsidRPr="00D33B8E">
        <w:rPr>
          <w:rFonts w:ascii="Times New Roman" w:hAnsi="Times New Roman"/>
          <w:b/>
          <w:i/>
          <w:color w:val="000000"/>
          <w:sz w:val="28"/>
          <w:lang w:val="ru-RU"/>
        </w:rPr>
        <w:t>Раздел 2. Природопользование и геоэкология</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Тема 1. </w:t>
      </w:r>
      <w:proofErr w:type="spellStart"/>
      <w:r w:rsidRPr="00B35140">
        <w:rPr>
          <w:rFonts w:ascii="Times New Roman" w:hAnsi="Times New Roman"/>
          <w:b/>
          <w:color w:val="000000"/>
          <w:sz w:val="28"/>
          <w:lang w:val="ru-RU"/>
        </w:rPr>
        <w:t>Географическаясреда.</w:t>
      </w:r>
      <w:r w:rsidRPr="00D33B8E">
        <w:rPr>
          <w:rFonts w:ascii="Times New Roman" w:hAnsi="Times New Roman"/>
          <w:color w:val="000000"/>
          <w:sz w:val="28"/>
          <w:lang w:val="ru-RU"/>
        </w:rPr>
        <w:t>Географическая</w:t>
      </w:r>
      <w:proofErr w:type="spellEnd"/>
      <w:r w:rsidRPr="00D33B8E">
        <w:rPr>
          <w:rFonts w:ascii="Times New Roman" w:hAnsi="Times New Roman"/>
          <w:color w:val="000000"/>
          <w:sz w:val="28"/>
          <w:lang w:val="ru-RU"/>
        </w:rPr>
        <w:t xml:space="preserve"> среда как </w:t>
      </w:r>
      <w:proofErr w:type="spellStart"/>
      <w:r w:rsidRPr="00D33B8E">
        <w:rPr>
          <w:rFonts w:ascii="Times New Roman" w:hAnsi="Times New Roman"/>
          <w:color w:val="000000"/>
          <w:sz w:val="28"/>
          <w:lang w:val="ru-RU"/>
        </w:rPr>
        <w:t>геосистема</w:t>
      </w:r>
      <w:proofErr w:type="spellEnd"/>
      <w:r w:rsidRPr="00D33B8E">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Тема 2. Естественный и антропогенный ландшафты.</w:t>
      </w:r>
      <w:r w:rsidRPr="00D33B8E">
        <w:rPr>
          <w:rFonts w:ascii="Times New Roman" w:hAnsi="Times New Roman"/>
          <w:color w:val="000000"/>
          <w:sz w:val="28"/>
          <w:lang w:val="ru-RU"/>
        </w:rPr>
        <w:t xml:space="preserve"> Проблема сохранения ландшафтного и культурного разнообразия на Земле. </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Практическая работа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Тема 3. Проблемы взаимодействия человека и природы. </w:t>
      </w:r>
      <w:r w:rsidRPr="00D33B8E">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D33B8E">
        <w:rPr>
          <w:rFonts w:ascii="Times New Roman" w:hAnsi="Times New Roman"/>
          <w:color w:val="ED1C24"/>
          <w:sz w:val="28"/>
          <w:lang w:val="ru-RU"/>
        </w:rPr>
        <w:t xml:space="preserve">. </w:t>
      </w:r>
      <w:r w:rsidRPr="00D33B8E">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Практическая работа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Тема 4. Природные ресурсы и их виды. </w:t>
      </w:r>
      <w:r w:rsidRPr="00D33B8E">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D33B8E">
        <w:rPr>
          <w:rFonts w:ascii="Times New Roman" w:hAnsi="Times New Roman"/>
          <w:color w:val="000000"/>
          <w:sz w:val="28"/>
          <w:lang w:val="ru-RU"/>
        </w:rPr>
        <w:t>Ресурсообеспеченность</w:t>
      </w:r>
      <w:proofErr w:type="spellEnd"/>
      <w:r w:rsidRPr="00D33B8E">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D33B8E">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D33B8E">
        <w:rPr>
          <w:rFonts w:ascii="Times New Roman" w:hAnsi="Times New Roman"/>
          <w:color w:val="000000"/>
          <w:sz w:val="28"/>
          <w:lang w:val="ru-RU"/>
        </w:rPr>
        <w:t>Гидроэнергоресурсы</w:t>
      </w:r>
      <w:proofErr w:type="spellEnd"/>
      <w:r w:rsidRPr="00D33B8E">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Практические работы</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2. Определение </w:t>
      </w:r>
      <w:proofErr w:type="spellStart"/>
      <w:r w:rsidRPr="00D33B8E">
        <w:rPr>
          <w:rFonts w:ascii="Times New Roman" w:hAnsi="Times New Roman"/>
          <w:color w:val="000000"/>
          <w:sz w:val="28"/>
          <w:lang w:val="ru-RU"/>
        </w:rPr>
        <w:t>ресурсообеспеченности</w:t>
      </w:r>
      <w:proofErr w:type="spellEnd"/>
      <w:r w:rsidRPr="00D33B8E">
        <w:rPr>
          <w:rFonts w:ascii="Times New Roman" w:hAnsi="Times New Roman"/>
          <w:color w:val="000000"/>
          <w:sz w:val="28"/>
          <w:lang w:val="ru-RU"/>
        </w:rPr>
        <w:t xml:space="preserve"> стран отдельными видами природных ресурсов.</w:t>
      </w:r>
    </w:p>
    <w:p w:rsidR="00C61A52" w:rsidRPr="00D33B8E" w:rsidRDefault="008A42F5">
      <w:pPr>
        <w:spacing w:after="0" w:line="264" w:lineRule="auto"/>
        <w:ind w:firstLine="600"/>
        <w:jc w:val="both"/>
        <w:rPr>
          <w:lang w:val="ru-RU"/>
        </w:rPr>
      </w:pPr>
      <w:r w:rsidRPr="00D33B8E">
        <w:rPr>
          <w:rFonts w:ascii="Times New Roman" w:hAnsi="Times New Roman"/>
          <w:b/>
          <w:i/>
          <w:color w:val="000000"/>
          <w:sz w:val="28"/>
          <w:lang w:val="ru-RU"/>
        </w:rPr>
        <w:t>Раздел 3. Современная политическая карта</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Тема 1. </w:t>
      </w:r>
      <w:proofErr w:type="spellStart"/>
      <w:r w:rsidRPr="00B35140">
        <w:rPr>
          <w:rFonts w:ascii="Times New Roman" w:hAnsi="Times New Roman"/>
          <w:b/>
          <w:color w:val="000000"/>
          <w:sz w:val="28"/>
          <w:lang w:val="ru-RU"/>
        </w:rPr>
        <w:t>Политическаягеография</w:t>
      </w:r>
      <w:proofErr w:type="spellEnd"/>
      <w:r w:rsidRPr="00B35140">
        <w:rPr>
          <w:rFonts w:ascii="Times New Roman" w:hAnsi="Times New Roman"/>
          <w:b/>
          <w:color w:val="000000"/>
          <w:sz w:val="28"/>
          <w:lang w:val="ru-RU"/>
        </w:rPr>
        <w:t xml:space="preserve"> и геополитика. </w:t>
      </w:r>
      <w:r w:rsidRPr="00D33B8E">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D33B8E">
        <w:rPr>
          <w:rFonts w:ascii="Times New Roman" w:hAnsi="Times New Roman"/>
          <w:color w:val="000000"/>
          <w:sz w:val="28"/>
          <w:lang w:val="ru-RU"/>
        </w:rPr>
        <w:t>приарктического</w:t>
      </w:r>
      <w:proofErr w:type="spellEnd"/>
      <w:r w:rsidRPr="00D33B8E">
        <w:rPr>
          <w:rFonts w:ascii="Times New Roman" w:hAnsi="Times New Roman"/>
          <w:color w:val="000000"/>
          <w:sz w:val="28"/>
          <w:lang w:val="ru-RU"/>
        </w:rPr>
        <w:t xml:space="preserve"> государства.</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Тема 2. Классификации и типология стран мира.</w:t>
      </w:r>
      <w:r w:rsidRPr="00D33B8E">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C61A52" w:rsidRPr="00D33B8E" w:rsidRDefault="008A42F5">
      <w:pPr>
        <w:spacing w:after="0" w:line="264" w:lineRule="auto"/>
        <w:ind w:firstLine="600"/>
        <w:jc w:val="both"/>
        <w:rPr>
          <w:lang w:val="ru-RU"/>
        </w:rPr>
      </w:pPr>
      <w:r w:rsidRPr="00D33B8E">
        <w:rPr>
          <w:rFonts w:ascii="Times New Roman" w:hAnsi="Times New Roman"/>
          <w:b/>
          <w:i/>
          <w:color w:val="000000"/>
          <w:sz w:val="28"/>
          <w:lang w:val="ru-RU"/>
        </w:rPr>
        <w:t>Раздел 4. Население мира</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Тема 1. </w:t>
      </w:r>
      <w:r w:rsidRPr="00B35140">
        <w:rPr>
          <w:rFonts w:ascii="Times New Roman" w:hAnsi="Times New Roman"/>
          <w:b/>
          <w:color w:val="000000"/>
          <w:sz w:val="28"/>
          <w:lang w:val="ru-RU"/>
        </w:rPr>
        <w:t xml:space="preserve">Численность и </w:t>
      </w:r>
      <w:proofErr w:type="spellStart"/>
      <w:proofErr w:type="gramStart"/>
      <w:r w:rsidRPr="00B35140">
        <w:rPr>
          <w:rFonts w:ascii="Times New Roman" w:hAnsi="Times New Roman"/>
          <w:b/>
          <w:color w:val="000000"/>
          <w:sz w:val="28"/>
          <w:lang w:val="ru-RU"/>
        </w:rPr>
        <w:t>воспроизводствонаселения.</w:t>
      </w:r>
      <w:r w:rsidRPr="00D33B8E">
        <w:rPr>
          <w:rFonts w:ascii="Times New Roman" w:hAnsi="Times New Roman"/>
          <w:color w:val="000000"/>
          <w:sz w:val="28"/>
          <w:lang w:val="ru-RU"/>
        </w:rPr>
        <w:t>Численность</w:t>
      </w:r>
      <w:proofErr w:type="spellEnd"/>
      <w:proofErr w:type="gramEnd"/>
      <w:r w:rsidRPr="00D33B8E">
        <w:rPr>
          <w:rFonts w:ascii="Times New Roman" w:hAnsi="Times New Roman"/>
          <w:color w:val="000000"/>
          <w:sz w:val="28"/>
          <w:lang w:val="ru-RU"/>
        </w:rPr>
        <w:t xml:space="preserve">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Практические работы</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Тема 2. Состав и структура населения. </w:t>
      </w:r>
      <w:r w:rsidRPr="00D33B8E">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D33B8E">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Практические работы</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Тема 3. Размещение населения.</w:t>
      </w:r>
      <w:r w:rsidRPr="00D33B8E">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Практическая работа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Тема 4. Качество жизни населения.</w:t>
      </w:r>
      <w:r w:rsidRPr="00D33B8E">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Практическая работа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C61A52" w:rsidRPr="00D33B8E" w:rsidRDefault="008A42F5">
      <w:pPr>
        <w:spacing w:after="0" w:line="264" w:lineRule="auto"/>
        <w:ind w:firstLine="600"/>
        <w:jc w:val="both"/>
        <w:rPr>
          <w:lang w:val="ru-RU"/>
        </w:rPr>
      </w:pPr>
      <w:r w:rsidRPr="00D33B8E">
        <w:rPr>
          <w:rFonts w:ascii="Times New Roman" w:hAnsi="Times New Roman"/>
          <w:b/>
          <w:i/>
          <w:color w:val="000000"/>
          <w:sz w:val="28"/>
          <w:lang w:val="ru-RU"/>
        </w:rPr>
        <w:t>Раздел 5. Мировое хозяйство</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D33B8E">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D33B8E">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Практическая работа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Тема 2. Международная экономическая интеграция и глобализация мировой экономики.</w:t>
      </w:r>
      <w:r w:rsidRPr="00D33B8E">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Тема 3. География главных отраслей мирового хозяйства.</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Промышленность мира.</w:t>
      </w:r>
      <w:r w:rsidRPr="00D33B8E">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Топливно-энергетический комплекс мира: основные этапы развития, «</w:t>
      </w:r>
      <w:proofErr w:type="spellStart"/>
      <w:r w:rsidRPr="00D33B8E">
        <w:rPr>
          <w:rFonts w:ascii="Times New Roman" w:hAnsi="Times New Roman"/>
          <w:color w:val="000000"/>
          <w:sz w:val="28"/>
          <w:lang w:val="ru-RU"/>
        </w:rPr>
        <w:t>энергопереход</w:t>
      </w:r>
      <w:proofErr w:type="spellEnd"/>
      <w:r w:rsidRPr="00D33B8E">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B35140">
        <w:rPr>
          <w:rFonts w:ascii="Times New Roman" w:hAnsi="Times New Roman"/>
          <w:color w:val="000000"/>
          <w:sz w:val="28"/>
          <w:lang w:val="ru-RU"/>
        </w:rPr>
        <w:t xml:space="preserve">«возобновляемой» энергетики. </w:t>
      </w:r>
      <w:r w:rsidRPr="00D33B8E">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D33B8E">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Практическая работа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Сельское хозяйство мира.</w:t>
      </w:r>
      <w:r w:rsidRPr="00D33B8E">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D33B8E">
        <w:rPr>
          <w:rFonts w:ascii="Times New Roman" w:hAnsi="Times New Roman"/>
          <w:color w:val="000000"/>
          <w:sz w:val="28"/>
          <w:lang w:val="ru-RU"/>
        </w:rPr>
        <w:t>аквакультура</w:t>
      </w:r>
      <w:proofErr w:type="spellEnd"/>
      <w:r w:rsidRPr="00D33B8E">
        <w:rPr>
          <w:rFonts w:ascii="Times New Roman" w:hAnsi="Times New Roman"/>
          <w:color w:val="000000"/>
          <w:sz w:val="28"/>
          <w:lang w:val="ru-RU"/>
        </w:rPr>
        <w:t>: географические особенности.</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Влияние сельского хозяйства и отдельных его отраслей на окружающую среду.</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Практическая работа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Сфера услуг. Мировой транспорт.</w:t>
      </w:r>
      <w:r w:rsidRPr="00D33B8E">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C61A52" w:rsidRPr="00D33B8E" w:rsidRDefault="00C61A52">
      <w:pPr>
        <w:spacing w:after="0" w:line="264" w:lineRule="auto"/>
        <w:ind w:left="120"/>
        <w:jc w:val="both"/>
        <w:rPr>
          <w:lang w:val="ru-RU"/>
        </w:rPr>
      </w:pPr>
    </w:p>
    <w:p w:rsidR="00C61A52" w:rsidRPr="00D33B8E" w:rsidRDefault="008A42F5">
      <w:pPr>
        <w:spacing w:after="0" w:line="264" w:lineRule="auto"/>
        <w:ind w:left="120"/>
        <w:jc w:val="both"/>
        <w:rPr>
          <w:lang w:val="ru-RU"/>
        </w:rPr>
      </w:pPr>
      <w:r w:rsidRPr="00D33B8E">
        <w:rPr>
          <w:rFonts w:ascii="Times New Roman" w:hAnsi="Times New Roman"/>
          <w:b/>
          <w:color w:val="000000"/>
          <w:sz w:val="28"/>
          <w:lang w:val="ru-RU"/>
        </w:rPr>
        <w:t>11 КЛАСС</w:t>
      </w:r>
    </w:p>
    <w:p w:rsidR="00C61A52" w:rsidRPr="00D33B8E" w:rsidRDefault="00C61A52">
      <w:pPr>
        <w:spacing w:after="0" w:line="264" w:lineRule="auto"/>
        <w:ind w:left="120"/>
        <w:jc w:val="both"/>
        <w:rPr>
          <w:lang w:val="ru-RU"/>
        </w:rPr>
      </w:pPr>
    </w:p>
    <w:p w:rsidR="00C61A52" w:rsidRPr="00D33B8E" w:rsidRDefault="008A42F5">
      <w:pPr>
        <w:spacing w:after="0" w:line="264" w:lineRule="auto"/>
        <w:ind w:firstLine="600"/>
        <w:jc w:val="both"/>
        <w:rPr>
          <w:lang w:val="ru-RU"/>
        </w:rPr>
      </w:pPr>
      <w:r w:rsidRPr="00D33B8E">
        <w:rPr>
          <w:rFonts w:ascii="Times New Roman" w:hAnsi="Times New Roman"/>
          <w:b/>
          <w:i/>
          <w:color w:val="000000"/>
          <w:sz w:val="28"/>
          <w:lang w:val="ru-RU"/>
        </w:rPr>
        <w:t>Раздел 6. Регионы и страны</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Тема 1. </w:t>
      </w:r>
      <w:proofErr w:type="spellStart"/>
      <w:r w:rsidRPr="00B35140">
        <w:rPr>
          <w:rFonts w:ascii="Times New Roman" w:hAnsi="Times New Roman"/>
          <w:b/>
          <w:color w:val="000000"/>
          <w:sz w:val="28"/>
          <w:lang w:val="ru-RU"/>
        </w:rPr>
        <w:t>Регионымира</w:t>
      </w:r>
      <w:proofErr w:type="spellEnd"/>
      <w:r w:rsidRPr="00B35140">
        <w:rPr>
          <w:rFonts w:ascii="Times New Roman" w:hAnsi="Times New Roman"/>
          <w:b/>
          <w:color w:val="000000"/>
          <w:sz w:val="28"/>
          <w:lang w:val="ru-RU"/>
        </w:rPr>
        <w:t xml:space="preserve">. </w:t>
      </w:r>
      <w:r w:rsidRPr="00D33B8E">
        <w:rPr>
          <w:rFonts w:ascii="Times New Roman" w:hAnsi="Times New Roman"/>
          <w:b/>
          <w:color w:val="000000"/>
          <w:sz w:val="28"/>
          <w:lang w:val="ru-RU"/>
        </w:rPr>
        <w:t>Зарубежная Европа.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Зарубежная Европа: состав (</w:t>
      </w:r>
      <w:proofErr w:type="spellStart"/>
      <w:r w:rsidRPr="00D33B8E">
        <w:rPr>
          <w:rFonts w:ascii="Times New Roman" w:hAnsi="Times New Roman"/>
          <w:color w:val="000000"/>
          <w:sz w:val="28"/>
          <w:lang w:val="ru-RU"/>
        </w:rPr>
        <w:t>субрегионы</w:t>
      </w:r>
      <w:proofErr w:type="spellEnd"/>
      <w:r w:rsidRPr="00D33B8E">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D33B8E">
        <w:rPr>
          <w:rFonts w:ascii="Times New Roman" w:hAnsi="Times New Roman"/>
          <w:color w:val="000000"/>
          <w:sz w:val="28"/>
          <w:lang w:val="ru-RU"/>
        </w:rPr>
        <w:t>субрегионов</w:t>
      </w:r>
      <w:proofErr w:type="spellEnd"/>
      <w:r w:rsidRPr="00D33B8E">
        <w:rPr>
          <w:rFonts w:ascii="Times New Roman" w:hAnsi="Times New Roman"/>
          <w:color w:val="000000"/>
          <w:sz w:val="28"/>
          <w:lang w:val="ru-RU"/>
        </w:rPr>
        <w:t>. Геополитические проблемы региона.</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Практическая работа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D33B8E">
        <w:rPr>
          <w:rFonts w:ascii="Times New Roman" w:hAnsi="Times New Roman"/>
          <w:color w:val="000000"/>
          <w:sz w:val="28"/>
          <w:lang w:val="ru-RU"/>
        </w:rPr>
        <w:t>субрегионов</w:t>
      </w:r>
      <w:proofErr w:type="spellEnd"/>
      <w:r w:rsidRPr="00D33B8E">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lastRenderedPageBreak/>
        <w:t>Тема 2. Зарубежная Азия:</w:t>
      </w:r>
      <w:r w:rsidRPr="00D33B8E">
        <w:rPr>
          <w:rFonts w:ascii="Times New Roman" w:hAnsi="Times New Roman"/>
          <w:color w:val="000000"/>
          <w:sz w:val="28"/>
          <w:lang w:val="ru-RU"/>
        </w:rPr>
        <w:t xml:space="preserve"> состав (</w:t>
      </w:r>
      <w:proofErr w:type="spellStart"/>
      <w:r w:rsidRPr="00D33B8E">
        <w:rPr>
          <w:rFonts w:ascii="Times New Roman" w:hAnsi="Times New Roman"/>
          <w:color w:val="000000"/>
          <w:sz w:val="28"/>
          <w:lang w:val="ru-RU"/>
        </w:rPr>
        <w:t>субрегионы</w:t>
      </w:r>
      <w:proofErr w:type="spellEnd"/>
      <w:r w:rsidRPr="00D33B8E">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D33B8E">
        <w:rPr>
          <w:rFonts w:ascii="Times New Roman" w:hAnsi="Times New Roman"/>
          <w:color w:val="000000"/>
          <w:sz w:val="28"/>
          <w:lang w:val="ru-RU"/>
        </w:rPr>
        <w:t>субрегионов</w:t>
      </w:r>
      <w:proofErr w:type="spellEnd"/>
      <w:r w:rsidRPr="00D33B8E">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Практическая работа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Тема 3. Америка: </w:t>
      </w:r>
      <w:r w:rsidRPr="00D33B8E">
        <w:rPr>
          <w:rFonts w:ascii="Times New Roman" w:hAnsi="Times New Roman"/>
          <w:color w:val="000000"/>
          <w:sz w:val="28"/>
          <w:lang w:val="ru-RU"/>
        </w:rPr>
        <w:t>состав (</w:t>
      </w:r>
      <w:proofErr w:type="spellStart"/>
      <w:r w:rsidRPr="00D33B8E">
        <w:rPr>
          <w:rFonts w:ascii="Times New Roman" w:hAnsi="Times New Roman"/>
          <w:color w:val="000000"/>
          <w:sz w:val="28"/>
          <w:lang w:val="ru-RU"/>
        </w:rPr>
        <w:t>субрегионы</w:t>
      </w:r>
      <w:proofErr w:type="spellEnd"/>
      <w:r w:rsidRPr="00D33B8E">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D33B8E">
        <w:rPr>
          <w:rFonts w:ascii="Times New Roman" w:hAnsi="Times New Roman"/>
          <w:color w:val="000000"/>
          <w:sz w:val="28"/>
          <w:lang w:val="ru-RU"/>
        </w:rPr>
        <w:t>субрегионов</w:t>
      </w:r>
      <w:proofErr w:type="spellEnd"/>
      <w:r w:rsidRPr="00D33B8E">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Практическая работа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Тема 4. Африка:</w:t>
      </w:r>
      <w:r w:rsidRPr="00D33B8E">
        <w:rPr>
          <w:rFonts w:ascii="Times New Roman" w:hAnsi="Times New Roman"/>
          <w:color w:val="000000"/>
          <w:sz w:val="28"/>
          <w:lang w:val="ru-RU"/>
        </w:rPr>
        <w:t xml:space="preserve"> состав (</w:t>
      </w:r>
      <w:proofErr w:type="spellStart"/>
      <w:r w:rsidRPr="00D33B8E">
        <w:rPr>
          <w:rFonts w:ascii="Times New Roman" w:hAnsi="Times New Roman"/>
          <w:color w:val="000000"/>
          <w:sz w:val="28"/>
          <w:lang w:val="ru-RU"/>
        </w:rPr>
        <w:t>субрегионы</w:t>
      </w:r>
      <w:proofErr w:type="spellEnd"/>
      <w:r w:rsidRPr="00D33B8E">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D33B8E">
        <w:rPr>
          <w:rFonts w:ascii="Times New Roman" w:hAnsi="Times New Roman"/>
          <w:color w:val="000000"/>
          <w:sz w:val="28"/>
          <w:lang w:val="ru-RU"/>
        </w:rPr>
        <w:t>субрегионов</w:t>
      </w:r>
      <w:proofErr w:type="spellEnd"/>
      <w:r w:rsidRPr="00D33B8E">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Практическая работа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Тема 5. Австралия и Океания. </w:t>
      </w:r>
      <w:r w:rsidRPr="00D33B8E">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Тема 6. Россия на геополитической, геоэкономической и </w:t>
      </w:r>
      <w:proofErr w:type="spellStart"/>
      <w:r w:rsidRPr="00D33B8E">
        <w:rPr>
          <w:rFonts w:ascii="Times New Roman" w:hAnsi="Times New Roman"/>
          <w:b/>
          <w:color w:val="000000"/>
          <w:sz w:val="28"/>
          <w:lang w:val="ru-RU"/>
        </w:rPr>
        <w:t>геодемографической</w:t>
      </w:r>
      <w:proofErr w:type="spellEnd"/>
      <w:r w:rsidRPr="00D33B8E">
        <w:rPr>
          <w:rFonts w:ascii="Times New Roman" w:hAnsi="Times New Roman"/>
          <w:b/>
          <w:color w:val="000000"/>
          <w:sz w:val="28"/>
          <w:lang w:val="ru-RU"/>
        </w:rPr>
        <w:t xml:space="preserve"> карте мира.</w:t>
      </w:r>
      <w:r w:rsidRPr="00D33B8E">
        <w:rPr>
          <w:rFonts w:ascii="Times New Roman" w:hAnsi="Times New Roman"/>
          <w:color w:val="000000"/>
          <w:sz w:val="28"/>
          <w:lang w:val="ru-RU"/>
        </w:rPr>
        <w:t xml:space="preserve"> Особенности интеграции России в </w:t>
      </w:r>
      <w:r w:rsidRPr="00D33B8E">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Практическая работа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C61A52" w:rsidRPr="00D33B8E" w:rsidRDefault="008A42F5">
      <w:pPr>
        <w:spacing w:after="0" w:line="264" w:lineRule="auto"/>
        <w:ind w:firstLine="600"/>
        <w:jc w:val="both"/>
        <w:rPr>
          <w:lang w:val="ru-RU"/>
        </w:rPr>
      </w:pPr>
      <w:r w:rsidRPr="00D33B8E">
        <w:rPr>
          <w:rFonts w:ascii="Times New Roman" w:hAnsi="Times New Roman"/>
          <w:b/>
          <w:i/>
          <w:color w:val="000000"/>
          <w:sz w:val="28"/>
          <w:lang w:val="ru-RU"/>
        </w:rPr>
        <w:t>Раздел 7. Глобальные проблемы человечества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Группы глобальных проблем: геополитические, экологические, демографические.</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Практическая работа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C61A52" w:rsidRPr="00D33B8E" w:rsidRDefault="00C61A52">
      <w:pPr>
        <w:rPr>
          <w:lang w:val="ru-RU"/>
        </w:rPr>
        <w:sectPr w:rsidR="00C61A52" w:rsidRPr="00D33B8E">
          <w:pgSz w:w="11906" w:h="16383"/>
          <w:pgMar w:top="1134" w:right="850" w:bottom="1134" w:left="1701" w:header="720" w:footer="720" w:gutter="0"/>
          <w:cols w:space="720"/>
        </w:sectPr>
      </w:pPr>
    </w:p>
    <w:p w:rsidR="00C61A52" w:rsidRPr="00D33B8E" w:rsidRDefault="008A42F5">
      <w:pPr>
        <w:spacing w:after="0" w:line="264" w:lineRule="auto"/>
        <w:ind w:firstLine="600"/>
        <w:jc w:val="both"/>
        <w:rPr>
          <w:lang w:val="ru-RU"/>
        </w:rPr>
      </w:pPr>
      <w:bookmarkStart w:id="6" w:name="block-23635494"/>
      <w:bookmarkEnd w:id="5"/>
      <w:r w:rsidRPr="00D33B8E">
        <w:rPr>
          <w:rFonts w:ascii="Times New Roman" w:hAnsi="Times New Roman"/>
          <w:b/>
          <w:color w:val="000000"/>
          <w:sz w:val="28"/>
          <w:lang w:val="ru-RU"/>
        </w:rPr>
        <w:lastRenderedPageBreak/>
        <w:t>ПЛАНИРУЕМЫЕ РЕЗУЛЬТАТЫ ОСВОЕНИЯ УЧЕБНОГО ПРЕДМЕТА «ГЕОГРАФИЯ»</w:t>
      </w:r>
    </w:p>
    <w:p w:rsidR="00C61A52" w:rsidRPr="00D33B8E" w:rsidRDefault="008A42F5">
      <w:pPr>
        <w:spacing w:after="0" w:line="264" w:lineRule="auto"/>
        <w:ind w:left="120"/>
        <w:jc w:val="both"/>
        <w:rPr>
          <w:lang w:val="ru-RU"/>
        </w:rPr>
      </w:pPr>
      <w:r w:rsidRPr="00D33B8E">
        <w:rPr>
          <w:rFonts w:ascii="Times New Roman" w:hAnsi="Times New Roman"/>
          <w:b/>
          <w:color w:val="000000"/>
          <w:sz w:val="28"/>
          <w:lang w:val="ru-RU"/>
        </w:rPr>
        <w:t>ЛИЧНОСТНЫЕ РЕЗУЛЬТАТЫ</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61A52" w:rsidRDefault="008A42F5">
      <w:pPr>
        <w:spacing w:after="0" w:line="264" w:lineRule="auto"/>
        <w:ind w:firstLine="600"/>
        <w:jc w:val="both"/>
      </w:pPr>
      <w:proofErr w:type="spellStart"/>
      <w:r>
        <w:rPr>
          <w:rFonts w:ascii="Times New Roman" w:hAnsi="Times New Roman"/>
          <w:b/>
          <w:color w:val="000000"/>
          <w:sz w:val="28"/>
        </w:rPr>
        <w:t>гражданскоговоспитания</w:t>
      </w:r>
      <w:proofErr w:type="spellEnd"/>
      <w:r>
        <w:rPr>
          <w:rFonts w:ascii="Times New Roman" w:hAnsi="Times New Roman"/>
          <w:b/>
          <w:color w:val="000000"/>
          <w:sz w:val="28"/>
        </w:rPr>
        <w:t>:</w:t>
      </w:r>
    </w:p>
    <w:p w:rsidR="00C61A52" w:rsidRPr="00D33B8E" w:rsidRDefault="008A42F5">
      <w:pPr>
        <w:numPr>
          <w:ilvl w:val="0"/>
          <w:numId w:val="1"/>
        </w:numPr>
        <w:spacing w:after="0" w:line="264" w:lineRule="auto"/>
        <w:jc w:val="both"/>
        <w:rPr>
          <w:lang w:val="ru-RU"/>
        </w:rPr>
      </w:pP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C61A52" w:rsidRPr="00D33B8E" w:rsidRDefault="008A42F5">
      <w:pPr>
        <w:numPr>
          <w:ilvl w:val="0"/>
          <w:numId w:val="1"/>
        </w:numPr>
        <w:spacing w:after="0" w:line="264" w:lineRule="auto"/>
        <w:jc w:val="both"/>
        <w:rPr>
          <w:lang w:val="ru-RU"/>
        </w:rPr>
      </w:pPr>
      <w:r w:rsidRPr="00D33B8E">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61A52" w:rsidRPr="00D33B8E" w:rsidRDefault="008A42F5">
      <w:pPr>
        <w:numPr>
          <w:ilvl w:val="0"/>
          <w:numId w:val="1"/>
        </w:numPr>
        <w:spacing w:after="0" w:line="264" w:lineRule="auto"/>
        <w:jc w:val="both"/>
        <w:rPr>
          <w:lang w:val="ru-RU"/>
        </w:rPr>
      </w:pPr>
      <w:r w:rsidRPr="00D33B8E">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C61A52" w:rsidRPr="00D33B8E" w:rsidRDefault="008A42F5">
      <w:pPr>
        <w:numPr>
          <w:ilvl w:val="0"/>
          <w:numId w:val="1"/>
        </w:numPr>
        <w:spacing w:after="0" w:line="264" w:lineRule="auto"/>
        <w:jc w:val="both"/>
        <w:rPr>
          <w:lang w:val="ru-RU"/>
        </w:rPr>
      </w:pPr>
      <w:r w:rsidRPr="00D33B8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61A52" w:rsidRPr="00D33B8E" w:rsidRDefault="008A42F5">
      <w:pPr>
        <w:numPr>
          <w:ilvl w:val="0"/>
          <w:numId w:val="1"/>
        </w:numPr>
        <w:spacing w:after="0" w:line="264" w:lineRule="auto"/>
        <w:jc w:val="both"/>
        <w:rPr>
          <w:lang w:val="ru-RU"/>
        </w:rPr>
      </w:pPr>
      <w:r w:rsidRPr="00D33B8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C61A52" w:rsidRPr="00D33B8E" w:rsidRDefault="008A42F5">
      <w:pPr>
        <w:numPr>
          <w:ilvl w:val="0"/>
          <w:numId w:val="1"/>
        </w:numPr>
        <w:spacing w:after="0" w:line="264" w:lineRule="auto"/>
        <w:jc w:val="both"/>
        <w:rPr>
          <w:lang w:val="ru-RU"/>
        </w:rPr>
      </w:pPr>
      <w:r w:rsidRPr="00D33B8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61A52" w:rsidRPr="00D33B8E" w:rsidRDefault="008A42F5">
      <w:pPr>
        <w:numPr>
          <w:ilvl w:val="0"/>
          <w:numId w:val="1"/>
        </w:numPr>
        <w:spacing w:after="0" w:line="264" w:lineRule="auto"/>
        <w:jc w:val="both"/>
        <w:rPr>
          <w:lang w:val="ru-RU"/>
        </w:rPr>
      </w:pPr>
      <w:r w:rsidRPr="00D33B8E">
        <w:rPr>
          <w:rFonts w:ascii="Times New Roman" w:hAnsi="Times New Roman"/>
          <w:color w:val="000000"/>
          <w:sz w:val="28"/>
          <w:lang w:val="ru-RU"/>
        </w:rPr>
        <w:t>готовность к гуманитарной и волонтёрской деятельности;</w:t>
      </w:r>
    </w:p>
    <w:p w:rsidR="00C61A52" w:rsidRDefault="008A42F5">
      <w:pPr>
        <w:spacing w:after="0" w:line="264" w:lineRule="auto"/>
        <w:ind w:firstLine="600"/>
        <w:jc w:val="both"/>
      </w:pPr>
      <w:proofErr w:type="spellStart"/>
      <w:r>
        <w:rPr>
          <w:rFonts w:ascii="Times New Roman" w:hAnsi="Times New Roman"/>
          <w:b/>
          <w:color w:val="000000"/>
          <w:sz w:val="28"/>
        </w:rPr>
        <w:t>патриотическоговоспитания</w:t>
      </w:r>
      <w:proofErr w:type="spellEnd"/>
      <w:r>
        <w:rPr>
          <w:rFonts w:ascii="Times New Roman" w:hAnsi="Times New Roman"/>
          <w:b/>
          <w:color w:val="000000"/>
          <w:sz w:val="28"/>
        </w:rPr>
        <w:t>:</w:t>
      </w:r>
    </w:p>
    <w:p w:rsidR="00C61A52" w:rsidRPr="00D33B8E" w:rsidRDefault="008A42F5">
      <w:pPr>
        <w:numPr>
          <w:ilvl w:val="0"/>
          <w:numId w:val="2"/>
        </w:numPr>
        <w:spacing w:after="0" w:line="264" w:lineRule="auto"/>
        <w:jc w:val="both"/>
        <w:rPr>
          <w:lang w:val="ru-RU"/>
        </w:rPr>
      </w:pP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61A52" w:rsidRPr="00D33B8E" w:rsidRDefault="008A42F5">
      <w:pPr>
        <w:numPr>
          <w:ilvl w:val="0"/>
          <w:numId w:val="2"/>
        </w:numPr>
        <w:spacing w:after="0" w:line="264" w:lineRule="auto"/>
        <w:jc w:val="both"/>
        <w:rPr>
          <w:lang w:val="ru-RU"/>
        </w:rPr>
      </w:pPr>
      <w:r w:rsidRPr="00D33B8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61A52" w:rsidRPr="00D33B8E" w:rsidRDefault="008A42F5">
      <w:pPr>
        <w:numPr>
          <w:ilvl w:val="0"/>
          <w:numId w:val="2"/>
        </w:numPr>
        <w:spacing w:after="0" w:line="264" w:lineRule="auto"/>
        <w:jc w:val="both"/>
        <w:rPr>
          <w:lang w:val="ru-RU"/>
        </w:rPr>
      </w:pPr>
      <w:r w:rsidRPr="00D33B8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61A52" w:rsidRDefault="008A42F5">
      <w:pPr>
        <w:spacing w:after="0" w:line="264" w:lineRule="auto"/>
        <w:ind w:firstLine="600"/>
        <w:jc w:val="both"/>
      </w:pPr>
      <w:proofErr w:type="spellStart"/>
      <w:r>
        <w:rPr>
          <w:rFonts w:ascii="Times New Roman" w:hAnsi="Times New Roman"/>
          <w:b/>
          <w:color w:val="000000"/>
          <w:sz w:val="28"/>
        </w:rPr>
        <w:t>духовно-нравственноговоспитания</w:t>
      </w:r>
      <w:proofErr w:type="spellEnd"/>
      <w:r>
        <w:rPr>
          <w:rFonts w:ascii="Times New Roman" w:hAnsi="Times New Roman"/>
          <w:b/>
          <w:color w:val="000000"/>
          <w:sz w:val="28"/>
        </w:rPr>
        <w:t>:</w:t>
      </w:r>
    </w:p>
    <w:p w:rsidR="00C61A52" w:rsidRPr="00D33B8E" w:rsidRDefault="008A42F5">
      <w:pPr>
        <w:numPr>
          <w:ilvl w:val="0"/>
          <w:numId w:val="3"/>
        </w:numPr>
        <w:spacing w:after="0" w:line="264" w:lineRule="auto"/>
        <w:jc w:val="both"/>
        <w:rPr>
          <w:lang w:val="ru-RU"/>
        </w:rPr>
      </w:pPr>
      <w:r w:rsidRPr="00D33B8E">
        <w:rPr>
          <w:rFonts w:ascii="Times New Roman" w:hAnsi="Times New Roman"/>
          <w:color w:val="000000"/>
          <w:sz w:val="28"/>
          <w:lang w:val="ru-RU"/>
        </w:rPr>
        <w:t>осознание духовных ценностей российского народа;</w:t>
      </w:r>
    </w:p>
    <w:p w:rsidR="00C61A52" w:rsidRPr="00D33B8E" w:rsidRDefault="008A42F5">
      <w:pPr>
        <w:numPr>
          <w:ilvl w:val="0"/>
          <w:numId w:val="3"/>
        </w:numPr>
        <w:spacing w:after="0" w:line="264" w:lineRule="auto"/>
        <w:jc w:val="both"/>
        <w:rPr>
          <w:lang w:val="ru-RU"/>
        </w:rPr>
      </w:pPr>
      <w:proofErr w:type="spellStart"/>
      <w:r w:rsidRPr="00D33B8E">
        <w:rPr>
          <w:rFonts w:ascii="Times New Roman" w:hAnsi="Times New Roman"/>
          <w:color w:val="000000"/>
          <w:sz w:val="28"/>
          <w:lang w:val="ru-RU"/>
        </w:rPr>
        <w:lastRenderedPageBreak/>
        <w:t>сформированность</w:t>
      </w:r>
      <w:proofErr w:type="spellEnd"/>
      <w:r w:rsidRPr="00D33B8E">
        <w:rPr>
          <w:rFonts w:ascii="Times New Roman" w:hAnsi="Times New Roman"/>
          <w:color w:val="000000"/>
          <w:sz w:val="28"/>
          <w:lang w:val="ru-RU"/>
        </w:rPr>
        <w:t xml:space="preserve"> нравственного сознания, этического поведения; </w:t>
      </w:r>
    </w:p>
    <w:p w:rsidR="00C61A52" w:rsidRPr="00D33B8E" w:rsidRDefault="008A42F5">
      <w:pPr>
        <w:numPr>
          <w:ilvl w:val="0"/>
          <w:numId w:val="3"/>
        </w:numPr>
        <w:spacing w:after="0" w:line="264" w:lineRule="auto"/>
        <w:jc w:val="both"/>
        <w:rPr>
          <w:lang w:val="ru-RU"/>
        </w:rPr>
      </w:pPr>
      <w:r w:rsidRPr="00D33B8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61A52" w:rsidRPr="00D33B8E" w:rsidRDefault="008A42F5">
      <w:pPr>
        <w:numPr>
          <w:ilvl w:val="0"/>
          <w:numId w:val="3"/>
        </w:numPr>
        <w:spacing w:after="0" w:line="264" w:lineRule="auto"/>
        <w:jc w:val="both"/>
        <w:rPr>
          <w:lang w:val="ru-RU"/>
        </w:rPr>
      </w:pPr>
      <w:r w:rsidRPr="00D33B8E">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C61A52" w:rsidRPr="00D33B8E" w:rsidRDefault="008A42F5">
      <w:pPr>
        <w:numPr>
          <w:ilvl w:val="0"/>
          <w:numId w:val="3"/>
        </w:numPr>
        <w:spacing w:after="0" w:line="264" w:lineRule="auto"/>
        <w:jc w:val="both"/>
        <w:rPr>
          <w:lang w:val="ru-RU"/>
        </w:rPr>
      </w:pPr>
      <w:r w:rsidRPr="00D33B8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61A52" w:rsidRDefault="008A42F5">
      <w:pPr>
        <w:spacing w:after="0" w:line="264" w:lineRule="auto"/>
        <w:ind w:firstLine="600"/>
        <w:jc w:val="both"/>
      </w:pPr>
      <w:proofErr w:type="spellStart"/>
      <w:r>
        <w:rPr>
          <w:rFonts w:ascii="Times New Roman" w:hAnsi="Times New Roman"/>
          <w:b/>
          <w:color w:val="000000"/>
          <w:sz w:val="28"/>
        </w:rPr>
        <w:t>эстетическоговоспитания</w:t>
      </w:r>
      <w:proofErr w:type="spellEnd"/>
      <w:r>
        <w:rPr>
          <w:rFonts w:ascii="Times New Roman" w:hAnsi="Times New Roman"/>
          <w:b/>
          <w:color w:val="000000"/>
          <w:sz w:val="28"/>
        </w:rPr>
        <w:t>:</w:t>
      </w:r>
    </w:p>
    <w:p w:rsidR="00C61A52" w:rsidRPr="00D33B8E" w:rsidRDefault="008A42F5">
      <w:pPr>
        <w:numPr>
          <w:ilvl w:val="0"/>
          <w:numId w:val="4"/>
        </w:numPr>
        <w:spacing w:after="0" w:line="264" w:lineRule="auto"/>
        <w:jc w:val="both"/>
        <w:rPr>
          <w:lang w:val="ru-RU"/>
        </w:rPr>
      </w:pPr>
      <w:r w:rsidRPr="00D33B8E">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C61A52" w:rsidRPr="00D33B8E" w:rsidRDefault="008A42F5">
      <w:pPr>
        <w:numPr>
          <w:ilvl w:val="0"/>
          <w:numId w:val="4"/>
        </w:numPr>
        <w:spacing w:after="0" w:line="264" w:lineRule="auto"/>
        <w:jc w:val="both"/>
        <w:rPr>
          <w:lang w:val="ru-RU"/>
        </w:rPr>
      </w:pPr>
      <w:r w:rsidRPr="00D33B8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61A52" w:rsidRPr="00D33B8E" w:rsidRDefault="008A42F5">
      <w:pPr>
        <w:numPr>
          <w:ilvl w:val="0"/>
          <w:numId w:val="4"/>
        </w:numPr>
        <w:spacing w:after="0" w:line="264" w:lineRule="auto"/>
        <w:jc w:val="both"/>
        <w:rPr>
          <w:lang w:val="ru-RU"/>
        </w:rPr>
      </w:pPr>
      <w:r w:rsidRPr="00D33B8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61A52" w:rsidRPr="00D33B8E" w:rsidRDefault="008A42F5">
      <w:pPr>
        <w:numPr>
          <w:ilvl w:val="0"/>
          <w:numId w:val="4"/>
        </w:numPr>
        <w:spacing w:after="0" w:line="264" w:lineRule="auto"/>
        <w:jc w:val="both"/>
        <w:rPr>
          <w:lang w:val="ru-RU"/>
        </w:rPr>
      </w:pPr>
      <w:r w:rsidRPr="00D33B8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61A52" w:rsidRDefault="008A42F5">
      <w:pPr>
        <w:spacing w:after="0" w:line="264" w:lineRule="auto"/>
        <w:ind w:firstLine="600"/>
        <w:jc w:val="both"/>
      </w:pPr>
      <w:proofErr w:type="spellStart"/>
      <w:r>
        <w:rPr>
          <w:rFonts w:ascii="Times New Roman" w:hAnsi="Times New Roman"/>
          <w:b/>
          <w:color w:val="000000"/>
          <w:sz w:val="28"/>
        </w:rPr>
        <w:t>физическоговоспитания</w:t>
      </w:r>
      <w:proofErr w:type="spellEnd"/>
      <w:r>
        <w:rPr>
          <w:rFonts w:ascii="Times New Roman" w:hAnsi="Times New Roman"/>
          <w:b/>
          <w:color w:val="000000"/>
          <w:sz w:val="28"/>
        </w:rPr>
        <w:t>:</w:t>
      </w:r>
    </w:p>
    <w:p w:rsidR="00C61A52" w:rsidRPr="00D33B8E" w:rsidRDefault="008A42F5">
      <w:pPr>
        <w:numPr>
          <w:ilvl w:val="0"/>
          <w:numId w:val="5"/>
        </w:numPr>
        <w:spacing w:after="0" w:line="264" w:lineRule="auto"/>
        <w:jc w:val="both"/>
        <w:rPr>
          <w:lang w:val="ru-RU"/>
        </w:rPr>
      </w:pP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C61A52" w:rsidRPr="00D33B8E" w:rsidRDefault="008A42F5">
      <w:pPr>
        <w:numPr>
          <w:ilvl w:val="0"/>
          <w:numId w:val="5"/>
        </w:numPr>
        <w:spacing w:after="0" w:line="264" w:lineRule="auto"/>
        <w:jc w:val="both"/>
        <w:rPr>
          <w:lang w:val="ru-RU"/>
        </w:rPr>
      </w:pPr>
      <w:r w:rsidRPr="00D33B8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C61A52" w:rsidRPr="00D33B8E" w:rsidRDefault="008A42F5">
      <w:pPr>
        <w:numPr>
          <w:ilvl w:val="0"/>
          <w:numId w:val="5"/>
        </w:numPr>
        <w:spacing w:after="0" w:line="264" w:lineRule="auto"/>
        <w:jc w:val="both"/>
        <w:rPr>
          <w:lang w:val="ru-RU"/>
        </w:rPr>
      </w:pPr>
      <w:r w:rsidRPr="00D33B8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61A52" w:rsidRDefault="008A42F5">
      <w:pPr>
        <w:spacing w:after="0" w:line="264" w:lineRule="auto"/>
        <w:ind w:firstLine="600"/>
        <w:jc w:val="both"/>
      </w:pPr>
      <w:proofErr w:type="spellStart"/>
      <w:r>
        <w:rPr>
          <w:rFonts w:ascii="Times New Roman" w:hAnsi="Times New Roman"/>
          <w:b/>
          <w:color w:val="000000"/>
          <w:sz w:val="28"/>
        </w:rPr>
        <w:t>трудовоговоспитания</w:t>
      </w:r>
      <w:proofErr w:type="spellEnd"/>
      <w:r>
        <w:rPr>
          <w:rFonts w:ascii="Times New Roman" w:hAnsi="Times New Roman"/>
          <w:b/>
          <w:color w:val="000000"/>
          <w:sz w:val="28"/>
        </w:rPr>
        <w:t>:</w:t>
      </w:r>
    </w:p>
    <w:p w:rsidR="00C61A52" w:rsidRPr="00D33B8E" w:rsidRDefault="008A42F5">
      <w:pPr>
        <w:numPr>
          <w:ilvl w:val="0"/>
          <w:numId w:val="6"/>
        </w:numPr>
        <w:spacing w:after="0" w:line="264" w:lineRule="auto"/>
        <w:jc w:val="both"/>
        <w:rPr>
          <w:lang w:val="ru-RU"/>
        </w:rPr>
      </w:pPr>
      <w:r w:rsidRPr="00D33B8E">
        <w:rPr>
          <w:rFonts w:ascii="Times New Roman" w:hAnsi="Times New Roman"/>
          <w:color w:val="000000"/>
          <w:sz w:val="28"/>
          <w:lang w:val="ru-RU"/>
        </w:rPr>
        <w:t>готовность к труду, осознание ценности мастерства, трудолюбие;</w:t>
      </w:r>
    </w:p>
    <w:p w:rsidR="00C61A52" w:rsidRPr="00D33B8E" w:rsidRDefault="008A42F5">
      <w:pPr>
        <w:numPr>
          <w:ilvl w:val="0"/>
          <w:numId w:val="6"/>
        </w:numPr>
        <w:spacing w:after="0" w:line="264" w:lineRule="auto"/>
        <w:jc w:val="both"/>
        <w:rPr>
          <w:lang w:val="ru-RU"/>
        </w:rPr>
      </w:pPr>
      <w:r w:rsidRPr="00D33B8E">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61A52" w:rsidRPr="00D33B8E" w:rsidRDefault="008A42F5">
      <w:pPr>
        <w:numPr>
          <w:ilvl w:val="0"/>
          <w:numId w:val="6"/>
        </w:numPr>
        <w:spacing w:after="0" w:line="264" w:lineRule="auto"/>
        <w:jc w:val="both"/>
        <w:rPr>
          <w:lang w:val="ru-RU"/>
        </w:rPr>
      </w:pPr>
      <w:r w:rsidRPr="00D33B8E">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C61A52" w:rsidRPr="00D33B8E" w:rsidRDefault="008A42F5">
      <w:pPr>
        <w:numPr>
          <w:ilvl w:val="0"/>
          <w:numId w:val="6"/>
        </w:numPr>
        <w:spacing w:after="0" w:line="264" w:lineRule="auto"/>
        <w:jc w:val="both"/>
        <w:rPr>
          <w:lang w:val="ru-RU"/>
        </w:rPr>
      </w:pPr>
      <w:r w:rsidRPr="00D33B8E">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C61A52" w:rsidRDefault="008A42F5">
      <w:pPr>
        <w:spacing w:after="0" w:line="264" w:lineRule="auto"/>
        <w:ind w:firstLine="600"/>
        <w:jc w:val="both"/>
      </w:pPr>
      <w:proofErr w:type="spellStart"/>
      <w:r>
        <w:rPr>
          <w:rFonts w:ascii="Times New Roman" w:hAnsi="Times New Roman"/>
          <w:b/>
          <w:color w:val="000000"/>
          <w:sz w:val="28"/>
        </w:rPr>
        <w:t>экологическоговоспитания</w:t>
      </w:r>
      <w:proofErr w:type="spellEnd"/>
      <w:r>
        <w:rPr>
          <w:rFonts w:ascii="Times New Roman" w:hAnsi="Times New Roman"/>
          <w:b/>
          <w:color w:val="000000"/>
          <w:sz w:val="28"/>
        </w:rPr>
        <w:t>:</w:t>
      </w:r>
    </w:p>
    <w:p w:rsidR="00C61A52" w:rsidRPr="00D33B8E" w:rsidRDefault="008A42F5">
      <w:pPr>
        <w:numPr>
          <w:ilvl w:val="0"/>
          <w:numId w:val="7"/>
        </w:numPr>
        <w:spacing w:after="0" w:line="264" w:lineRule="auto"/>
        <w:jc w:val="both"/>
        <w:rPr>
          <w:lang w:val="ru-RU"/>
        </w:rPr>
      </w:pP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C61A52" w:rsidRPr="00D33B8E" w:rsidRDefault="008A42F5">
      <w:pPr>
        <w:numPr>
          <w:ilvl w:val="0"/>
          <w:numId w:val="7"/>
        </w:numPr>
        <w:spacing w:after="0" w:line="264" w:lineRule="auto"/>
        <w:jc w:val="both"/>
        <w:rPr>
          <w:lang w:val="ru-RU"/>
        </w:rPr>
      </w:pPr>
      <w:r w:rsidRPr="00D33B8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C61A52" w:rsidRPr="00D33B8E" w:rsidRDefault="008A42F5">
      <w:pPr>
        <w:numPr>
          <w:ilvl w:val="0"/>
          <w:numId w:val="7"/>
        </w:numPr>
        <w:spacing w:after="0" w:line="264" w:lineRule="auto"/>
        <w:jc w:val="both"/>
        <w:rPr>
          <w:lang w:val="ru-RU"/>
        </w:rPr>
      </w:pPr>
      <w:r w:rsidRPr="00D33B8E">
        <w:rPr>
          <w:rFonts w:ascii="Times New Roman" w:hAnsi="Times New Roman"/>
          <w:color w:val="000000"/>
          <w:sz w:val="28"/>
          <w:lang w:val="ru-RU"/>
        </w:rPr>
        <w:t>активное неприятие действий, приносящих вред окружающей среде;</w:t>
      </w:r>
    </w:p>
    <w:p w:rsidR="00C61A52" w:rsidRPr="00D33B8E" w:rsidRDefault="008A42F5">
      <w:pPr>
        <w:numPr>
          <w:ilvl w:val="0"/>
          <w:numId w:val="7"/>
        </w:numPr>
        <w:spacing w:after="0" w:line="264" w:lineRule="auto"/>
        <w:jc w:val="both"/>
        <w:rPr>
          <w:lang w:val="ru-RU"/>
        </w:rPr>
      </w:pPr>
      <w:r w:rsidRPr="00D33B8E">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C61A52" w:rsidRPr="00D33B8E" w:rsidRDefault="008A42F5">
      <w:pPr>
        <w:numPr>
          <w:ilvl w:val="0"/>
          <w:numId w:val="7"/>
        </w:numPr>
        <w:spacing w:after="0" w:line="264" w:lineRule="auto"/>
        <w:jc w:val="both"/>
        <w:rPr>
          <w:lang w:val="ru-RU"/>
        </w:rPr>
      </w:pPr>
      <w:r w:rsidRPr="00D33B8E">
        <w:rPr>
          <w:rFonts w:ascii="Times New Roman" w:hAnsi="Times New Roman"/>
          <w:color w:val="000000"/>
          <w:sz w:val="28"/>
          <w:lang w:val="ru-RU"/>
        </w:rPr>
        <w:t>расширение опыта деятельности экологической направленности;</w:t>
      </w:r>
    </w:p>
    <w:p w:rsidR="00C61A52" w:rsidRDefault="008A42F5">
      <w:pPr>
        <w:spacing w:after="0" w:line="264" w:lineRule="auto"/>
        <w:ind w:firstLine="600"/>
        <w:jc w:val="both"/>
      </w:pPr>
      <w:proofErr w:type="spellStart"/>
      <w:r>
        <w:rPr>
          <w:rFonts w:ascii="Times New Roman" w:hAnsi="Times New Roman"/>
          <w:b/>
          <w:color w:val="000000"/>
          <w:sz w:val="28"/>
        </w:rPr>
        <w:t>ценностинаучногопознания</w:t>
      </w:r>
      <w:proofErr w:type="spellEnd"/>
      <w:r>
        <w:rPr>
          <w:rFonts w:ascii="Times New Roman" w:hAnsi="Times New Roman"/>
          <w:b/>
          <w:color w:val="000000"/>
          <w:sz w:val="28"/>
        </w:rPr>
        <w:t>:</w:t>
      </w:r>
    </w:p>
    <w:p w:rsidR="00C61A52" w:rsidRPr="00D33B8E" w:rsidRDefault="008A42F5">
      <w:pPr>
        <w:numPr>
          <w:ilvl w:val="0"/>
          <w:numId w:val="8"/>
        </w:numPr>
        <w:spacing w:after="0" w:line="264" w:lineRule="auto"/>
        <w:jc w:val="both"/>
        <w:rPr>
          <w:lang w:val="ru-RU"/>
        </w:rPr>
      </w:pP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C61A52" w:rsidRPr="00D33B8E" w:rsidRDefault="008A42F5">
      <w:pPr>
        <w:numPr>
          <w:ilvl w:val="0"/>
          <w:numId w:val="8"/>
        </w:numPr>
        <w:spacing w:after="0" w:line="264" w:lineRule="auto"/>
        <w:jc w:val="both"/>
        <w:rPr>
          <w:lang w:val="ru-RU"/>
        </w:rPr>
      </w:pPr>
      <w:r w:rsidRPr="00D33B8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C61A52" w:rsidRPr="00D33B8E" w:rsidRDefault="008A42F5">
      <w:pPr>
        <w:numPr>
          <w:ilvl w:val="0"/>
          <w:numId w:val="8"/>
        </w:numPr>
        <w:spacing w:after="0" w:line="264" w:lineRule="auto"/>
        <w:jc w:val="both"/>
        <w:rPr>
          <w:lang w:val="ru-RU"/>
        </w:rPr>
      </w:pPr>
      <w:r w:rsidRPr="00D33B8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МЕТАПРЕДМЕТНЫЕ РЕЗУЛЬТАТЫ </w:t>
      </w:r>
    </w:p>
    <w:p w:rsidR="00C61A52" w:rsidRPr="00D33B8E" w:rsidRDefault="008A42F5">
      <w:pPr>
        <w:spacing w:after="0" w:line="264" w:lineRule="auto"/>
        <w:ind w:firstLine="600"/>
        <w:jc w:val="both"/>
        <w:rPr>
          <w:lang w:val="ru-RU"/>
        </w:rPr>
      </w:pPr>
      <w:proofErr w:type="spellStart"/>
      <w:r w:rsidRPr="00D33B8E">
        <w:rPr>
          <w:rFonts w:ascii="Times New Roman" w:hAnsi="Times New Roman"/>
          <w:color w:val="000000"/>
          <w:sz w:val="28"/>
          <w:lang w:val="ru-RU"/>
        </w:rPr>
        <w:t>Метапредметные</w:t>
      </w:r>
      <w:proofErr w:type="spellEnd"/>
      <w:r w:rsidRPr="00D33B8E">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Овладение универсальными учебными познавательными действиями:</w:t>
      </w:r>
    </w:p>
    <w:p w:rsidR="00C61A52" w:rsidRDefault="008A42F5">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базовыелогическиедействия</w:t>
      </w:r>
      <w:proofErr w:type="spellEnd"/>
      <w:r>
        <w:rPr>
          <w:rFonts w:ascii="Times New Roman" w:hAnsi="Times New Roman"/>
          <w:b/>
          <w:color w:val="000000"/>
          <w:sz w:val="28"/>
        </w:rPr>
        <w:t>:</w:t>
      </w:r>
    </w:p>
    <w:p w:rsidR="00C61A52" w:rsidRPr="00D33B8E" w:rsidRDefault="008A42F5">
      <w:pPr>
        <w:numPr>
          <w:ilvl w:val="0"/>
          <w:numId w:val="9"/>
        </w:numPr>
        <w:spacing w:after="0" w:line="264" w:lineRule="auto"/>
        <w:jc w:val="both"/>
        <w:rPr>
          <w:lang w:val="ru-RU"/>
        </w:rPr>
      </w:pPr>
      <w:r w:rsidRPr="00D33B8E">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C61A52" w:rsidRPr="00D33B8E" w:rsidRDefault="008A42F5">
      <w:pPr>
        <w:numPr>
          <w:ilvl w:val="0"/>
          <w:numId w:val="9"/>
        </w:numPr>
        <w:spacing w:after="0" w:line="264" w:lineRule="auto"/>
        <w:jc w:val="both"/>
        <w:rPr>
          <w:lang w:val="ru-RU"/>
        </w:rPr>
      </w:pPr>
      <w:r w:rsidRPr="00D33B8E">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C61A52" w:rsidRPr="00D33B8E" w:rsidRDefault="008A42F5">
      <w:pPr>
        <w:numPr>
          <w:ilvl w:val="0"/>
          <w:numId w:val="9"/>
        </w:numPr>
        <w:spacing w:after="0" w:line="264" w:lineRule="auto"/>
        <w:jc w:val="both"/>
        <w:rPr>
          <w:lang w:val="ru-RU"/>
        </w:rPr>
      </w:pPr>
      <w:r w:rsidRPr="00D33B8E">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C61A52" w:rsidRPr="00D33B8E" w:rsidRDefault="008A42F5">
      <w:pPr>
        <w:numPr>
          <w:ilvl w:val="0"/>
          <w:numId w:val="9"/>
        </w:numPr>
        <w:spacing w:after="0" w:line="264" w:lineRule="auto"/>
        <w:jc w:val="both"/>
        <w:rPr>
          <w:lang w:val="ru-RU"/>
        </w:rPr>
      </w:pPr>
      <w:r w:rsidRPr="00D33B8E">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C61A52" w:rsidRPr="00D33B8E" w:rsidRDefault="008A42F5">
      <w:pPr>
        <w:numPr>
          <w:ilvl w:val="0"/>
          <w:numId w:val="9"/>
        </w:numPr>
        <w:spacing w:after="0" w:line="264" w:lineRule="auto"/>
        <w:jc w:val="both"/>
        <w:rPr>
          <w:lang w:val="ru-RU"/>
        </w:rPr>
      </w:pPr>
      <w:r w:rsidRPr="00D33B8E">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C61A52" w:rsidRPr="00D33B8E" w:rsidRDefault="008A42F5">
      <w:pPr>
        <w:numPr>
          <w:ilvl w:val="0"/>
          <w:numId w:val="9"/>
        </w:numPr>
        <w:spacing w:after="0" w:line="264" w:lineRule="auto"/>
        <w:jc w:val="both"/>
        <w:rPr>
          <w:lang w:val="ru-RU"/>
        </w:rPr>
      </w:pPr>
      <w:r w:rsidRPr="00D33B8E">
        <w:rPr>
          <w:rFonts w:ascii="Times New Roman" w:hAnsi="Times New Roman"/>
          <w:color w:val="000000"/>
          <w:sz w:val="28"/>
          <w:lang w:val="ru-RU"/>
        </w:rPr>
        <w:t>вносить коррективы в деятельность, оценивать соответствие результатов целям;</w:t>
      </w:r>
    </w:p>
    <w:p w:rsidR="00C61A52" w:rsidRPr="00D33B8E" w:rsidRDefault="008A42F5">
      <w:pPr>
        <w:numPr>
          <w:ilvl w:val="0"/>
          <w:numId w:val="9"/>
        </w:numPr>
        <w:spacing w:after="0" w:line="264" w:lineRule="auto"/>
        <w:jc w:val="both"/>
        <w:rPr>
          <w:lang w:val="ru-RU"/>
        </w:rPr>
      </w:pPr>
      <w:r w:rsidRPr="00D33B8E">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C61A52" w:rsidRPr="00D33B8E" w:rsidRDefault="008A42F5">
      <w:pPr>
        <w:numPr>
          <w:ilvl w:val="0"/>
          <w:numId w:val="9"/>
        </w:numPr>
        <w:spacing w:after="0" w:line="264" w:lineRule="auto"/>
        <w:jc w:val="both"/>
        <w:rPr>
          <w:lang w:val="ru-RU"/>
        </w:rPr>
      </w:pPr>
      <w:r w:rsidRPr="00D33B8E">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C61A52" w:rsidRDefault="008A42F5">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базовыеисследовательскиедействия</w:t>
      </w:r>
      <w:proofErr w:type="spellEnd"/>
      <w:r>
        <w:rPr>
          <w:rFonts w:ascii="Times New Roman" w:hAnsi="Times New Roman"/>
          <w:b/>
          <w:color w:val="000000"/>
          <w:sz w:val="28"/>
        </w:rPr>
        <w:t xml:space="preserve">: </w:t>
      </w:r>
    </w:p>
    <w:p w:rsidR="00C61A52" w:rsidRPr="00D33B8E" w:rsidRDefault="008A42F5">
      <w:pPr>
        <w:numPr>
          <w:ilvl w:val="0"/>
          <w:numId w:val="10"/>
        </w:numPr>
        <w:spacing w:after="0" w:line="264" w:lineRule="auto"/>
        <w:jc w:val="both"/>
        <w:rPr>
          <w:lang w:val="ru-RU"/>
        </w:rPr>
      </w:pPr>
      <w:r w:rsidRPr="00D33B8E">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D33B8E">
        <w:rPr>
          <w:rFonts w:ascii="Times New Roman" w:hAnsi="Times New Roman"/>
          <w:color w:val="000000"/>
          <w:sz w:val="28"/>
          <w:lang w:val="ru-RU"/>
        </w:rPr>
        <w:t>геоэкологических</w:t>
      </w:r>
      <w:proofErr w:type="spellEnd"/>
      <w:r w:rsidRPr="00D33B8E">
        <w:rPr>
          <w:rFonts w:ascii="Times New Roman" w:hAnsi="Times New Roman"/>
          <w:color w:val="000000"/>
          <w:sz w:val="28"/>
          <w:lang w:val="ru-RU"/>
        </w:rPr>
        <w:t xml:space="preserve"> объектов, процессов и явлений;</w:t>
      </w:r>
    </w:p>
    <w:p w:rsidR="00C61A52" w:rsidRPr="00D33B8E" w:rsidRDefault="008A42F5">
      <w:pPr>
        <w:numPr>
          <w:ilvl w:val="0"/>
          <w:numId w:val="10"/>
        </w:numPr>
        <w:spacing w:after="0" w:line="264" w:lineRule="auto"/>
        <w:jc w:val="both"/>
        <w:rPr>
          <w:lang w:val="ru-RU"/>
        </w:rPr>
      </w:pPr>
      <w:r w:rsidRPr="00D33B8E">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61A52" w:rsidRPr="00D33B8E" w:rsidRDefault="008A42F5">
      <w:pPr>
        <w:numPr>
          <w:ilvl w:val="0"/>
          <w:numId w:val="10"/>
        </w:numPr>
        <w:spacing w:after="0" w:line="264" w:lineRule="auto"/>
        <w:jc w:val="both"/>
        <w:rPr>
          <w:lang w:val="ru-RU"/>
        </w:rPr>
      </w:pPr>
      <w:r w:rsidRPr="00D33B8E">
        <w:rPr>
          <w:rFonts w:ascii="Times New Roman" w:hAnsi="Times New Roman"/>
          <w:color w:val="000000"/>
          <w:sz w:val="28"/>
          <w:lang w:val="ru-RU"/>
        </w:rPr>
        <w:t>владеть научной терминологией, ключевыми понятиями и методами;</w:t>
      </w:r>
    </w:p>
    <w:p w:rsidR="00C61A52" w:rsidRPr="00D33B8E" w:rsidRDefault="008A42F5">
      <w:pPr>
        <w:numPr>
          <w:ilvl w:val="0"/>
          <w:numId w:val="10"/>
        </w:numPr>
        <w:spacing w:after="0" w:line="264" w:lineRule="auto"/>
        <w:jc w:val="both"/>
        <w:rPr>
          <w:lang w:val="ru-RU"/>
        </w:rPr>
      </w:pPr>
      <w:r w:rsidRPr="00D33B8E">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C61A52" w:rsidRPr="00D33B8E" w:rsidRDefault="008A42F5">
      <w:pPr>
        <w:numPr>
          <w:ilvl w:val="0"/>
          <w:numId w:val="10"/>
        </w:numPr>
        <w:spacing w:after="0" w:line="264" w:lineRule="auto"/>
        <w:jc w:val="both"/>
        <w:rPr>
          <w:lang w:val="ru-RU"/>
        </w:rPr>
      </w:pPr>
      <w:r w:rsidRPr="00D33B8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61A52" w:rsidRPr="00D33B8E" w:rsidRDefault="008A42F5">
      <w:pPr>
        <w:numPr>
          <w:ilvl w:val="0"/>
          <w:numId w:val="10"/>
        </w:numPr>
        <w:spacing w:after="0" w:line="264" w:lineRule="auto"/>
        <w:jc w:val="both"/>
        <w:rPr>
          <w:lang w:val="ru-RU"/>
        </w:rPr>
      </w:pPr>
      <w:r w:rsidRPr="00D33B8E">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61A52" w:rsidRPr="00D33B8E" w:rsidRDefault="008A42F5">
      <w:pPr>
        <w:numPr>
          <w:ilvl w:val="0"/>
          <w:numId w:val="10"/>
        </w:numPr>
        <w:spacing w:after="0" w:line="264" w:lineRule="auto"/>
        <w:jc w:val="both"/>
        <w:rPr>
          <w:lang w:val="ru-RU"/>
        </w:rPr>
      </w:pPr>
      <w:r w:rsidRPr="00D33B8E">
        <w:rPr>
          <w:rFonts w:ascii="Times New Roman" w:hAnsi="Times New Roman"/>
          <w:color w:val="000000"/>
          <w:sz w:val="28"/>
          <w:lang w:val="ru-RU"/>
        </w:rPr>
        <w:t>давать оценку новым ситуациям, оценивать приобретённый опыт;</w:t>
      </w:r>
    </w:p>
    <w:p w:rsidR="00C61A52" w:rsidRPr="00D33B8E" w:rsidRDefault="008A42F5">
      <w:pPr>
        <w:numPr>
          <w:ilvl w:val="0"/>
          <w:numId w:val="10"/>
        </w:numPr>
        <w:spacing w:after="0" w:line="264" w:lineRule="auto"/>
        <w:jc w:val="both"/>
        <w:rPr>
          <w:lang w:val="ru-RU"/>
        </w:rPr>
      </w:pPr>
      <w:r w:rsidRPr="00D33B8E">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C61A52" w:rsidRPr="00D33B8E" w:rsidRDefault="008A42F5">
      <w:pPr>
        <w:numPr>
          <w:ilvl w:val="0"/>
          <w:numId w:val="10"/>
        </w:numPr>
        <w:spacing w:after="0" w:line="264" w:lineRule="auto"/>
        <w:jc w:val="both"/>
        <w:rPr>
          <w:lang w:val="ru-RU"/>
        </w:rPr>
      </w:pPr>
      <w:r w:rsidRPr="00D33B8E">
        <w:rPr>
          <w:rFonts w:ascii="Times New Roman" w:hAnsi="Times New Roman"/>
          <w:color w:val="000000"/>
          <w:sz w:val="28"/>
          <w:lang w:val="ru-RU"/>
        </w:rPr>
        <w:t>уметь интегрировать знания из разных предметных областей;</w:t>
      </w:r>
    </w:p>
    <w:p w:rsidR="00C61A52" w:rsidRPr="00D33B8E" w:rsidRDefault="008A42F5">
      <w:pPr>
        <w:numPr>
          <w:ilvl w:val="0"/>
          <w:numId w:val="10"/>
        </w:numPr>
        <w:spacing w:after="0" w:line="264" w:lineRule="auto"/>
        <w:jc w:val="both"/>
        <w:rPr>
          <w:lang w:val="ru-RU"/>
        </w:rPr>
      </w:pPr>
      <w:r w:rsidRPr="00D33B8E">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C61A52" w:rsidRDefault="008A42F5">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C61A52" w:rsidRPr="00D33B8E" w:rsidRDefault="008A42F5">
      <w:pPr>
        <w:numPr>
          <w:ilvl w:val="0"/>
          <w:numId w:val="11"/>
        </w:numPr>
        <w:spacing w:after="0" w:line="264" w:lineRule="auto"/>
        <w:jc w:val="both"/>
        <w:rPr>
          <w:lang w:val="ru-RU"/>
        </w:rPr>
      </w:pPr>
      <w:r w:rsidRPr="00D33B8E">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C61A52" w:rsidRPr="00D33B8E" w:rsidRDefault="008A42F5">
      <w:pPr>
        <w:numPr>
          <w:ilvl w:val="0"/>
          <w:numId w:val="11"/>
        </w:numPr>
        <w:spacing w:after="0" w:line="264" w:lineRule="auto"/>
        <w:jc w:val="both"/>
        <w:rPr>
          <w:lang w:val="ru-RU"/>
        </w:rPr>
      </w:pPr>
      <w:r w:rsidRPr="00D33B8E">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C61A52" w:rsidRDefault="008A42F5">
      <w:pPr>
        <w:numPr>
          <w:ilvl w:val="0"/>
          <w:numId w:val="11"/>
        </w:numPr>
        <w:spacing w:after="0" w:line="264" w:lineRule="auto"/>
        <w:jc w:val="both"/>
      </w:pPr>
      <w:proofErr w:type="spellStart"/>
      <w:r>
        <w:rPr>
          <w:rFonts w:ascii="Times New Roman" w:hAnsi="Times New Roman"/>
          <w:color w:val="000000"/>
          <w:sz w:val="28"/>
        </w:rPr>
        <w:t>оцениватьдостоверностьинформации</w:t>
      </w:r>
      <w:proofErr w:type="spellEnd"/>
      <w:r>
        <w:rPr>
          <w:rFonts w:ascii="Times New Roman" w:hAnsi="Times New Roman"/>
          <w:color w:val="000000"/>
          <w:sz w:val="28"/>
        </w:rPr>
        <w:t xml:space="preserve">; </w:t>
      </w:r>
    </w:p>
    <w:p w:rsidR="00C61A52" w:rsidRPr="00D33B8E" w:rsidRDefault="008A42F5">
      <w:pPr>
        <w:numPr>
          <w:ilvl w:val="0"/>
          <w:numId w:val="11"/>
        </w:numPr>
        <w:spacing w:after="0" w:line="264" w:lineRule="auto"/>
        <w:jc w:val="both"/>
        <w:rPr>
          <w:lang w:val="ru-RU"/>
        </w:rPr>
      </w:pPr>
      <w:r w:rsidRPr="00D33B8E">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61A52" w:rsidRPr="00D33B8E" w:rsidRDefault="008A42F5">
      <w:pPr>
        <w:numPr>
          <w:ilvl w:val="0"/>
          <w:numId w:val="11"/>
        </w:numPr>
        <w:spacing w:after="0" w:line="264" w:lineRule="auto"/>
        <w:jc w:val="both"/>
        <w:rPr>
          <w:lang w:val="ru-RU"/>
        </w:rPr>
      </w:pPr>
      <w:r w:rsidRPr="00D33B8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Овладение универсальными коммуникативными действиями: </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а) общение: </w:t>
      </w:r>
    </w:p>
    <w:p w:rsidR="00C61A52" w:rsidRPr="00D33B8E" w:rsidRDefault="008A42F5">
      <w:pPr>
        <w:numPr>
          <w:ilvl w:val="0"/>
          <w:numId w:val="12"/>
        </w:numPr>
        <w:spacing w:after="0" w:line="264" w:lineRule="auto"/>
        <w:jc w:val="both"/>
        <w:rPr>
          <w:lang w:val="ru-RU"/>
        </w:rPr>
      </w:pPr>
      <w:r w:rsidRPr="00D33B8E">
        <w:rPr>
          <w:rFonts w:ascii="Times New Roman" w:hAnsi="Times New Roman"/>
          <w:color w:val="000000"/>
          <w:sz w:val="28"/>
          <w:lang w:val="ru-RU"/>
        </w:rPr>
        <w:t>владеть различными способами общения и взаимодействия;</w:t>
      </w:r>
    </w:p>
    <w:p w:rsidR="00C61A52" w:rsidRPr="00D33B8E" w:rsidRDefault="008A42F5">
      <w:pPr>
        <w:numPr>
          <w:ilvl w:val="0"/>
          <w:numId w:val="12"/>
        </w:numPr>
        <w:spacing w:after="0" w:line="264" w:lineRule="auto"/>
        <w:jc w:val="both"/>
        <w:rPr>
          <w:lang w:val="ru-RU"/>
        </w:rPr>
      </w:pPr>
      <w:r w:rsidRPr="00D33B8E">
        <w:rPr>
          <w:rFonts w:ascii="Times New Roman" w:hAnsi="Times New Roman"/>
          <w:color w:val="000000"/>
          <w:sz w:val="28"/>
          <w:lang w:val="ru-RU"/>
        </w:rPr>
        <w:t>аргументированно вести диалог, уметь смягчать конфликтные ситуации;</w:t>
      </w:r>
    </w:p>
    <w:p w:rsidR="00C61A52" w:rsidRPr="00D33B8E" w:rsidRDefault="008A42F5">
      <w:pPr>
        <w:numPr>
          <w:ilvl w:val="0"/>
          <w:numId w:val="12"/>
        </w:numPr>
        <w:spacing w:after="0" w:line="264" w:lineRule="auto"/>
        <w:jc w:val="both"/>
        <w:rPr>
          <w:lang w:val="ru-RU"/>
        </w:rPr>
      </w:pPr>
      <w:r w:rsidRPr="00D33B8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C61A52" w:rsidRPr="00D33B8E" w:rsidRDefault="008A42F5">
      <w:pPr>
        <w:numPr>
          <w:ilvl w:val="0"/>
          <w:numId w:val="12"/>
        </w:numPr>
        <w:spacing w:after="0" w:line="264" w:lineRule="auto"/>
        <w:jc w:val="both"/>
        <w:rPr>
          <w:lang w:val="ru-RU"/>
        </w:rPr>
      </w:pPr>
      <w:r w:rsidRPr="00D33B8E">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C61A52" w:rsidRDefault="008A42F5">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совместнаядеятельность</w:t>
      </w:r>
      <w:proofErr w:type="spellEnd"/>
      <w:r>
        <w:rPr>
          <w:rFonts w:ascii="Times New Roman" w:hAnsi="Times New Roman"/>
          <w:b/>
          <w:color w:val="000000"/>
          <w:sz w:val="28"/>
        </w:rPr>
        <w:t xml:space="preserve">: </w:t>
      </w:r>
    </w:p>
    <w:p w:rsidR="00C61A52" w:rsidRPr="00D33B8E" w:rsidRDefault="008A42F5">
      <w:pPr>
        <w:numPr>
          <w:ilvl w:val="0"/>
          <w:numId w:val="13"/>
        </w:numPr>
        <w:spacing w:after="0" w:line="264" w:lineRule="auto"/>
        <w:jc w:val="both"/>
        <w:rPr>
          <w:lang w:val="ru-RU"/>
        </w:rPr>
      </w:pPr>
      <w:r w:rsidRPr="00D33B8E">
        <w:rPr>
          <w:rFonts w:ascii="Times New Roman" w:hAnsi="Times New Roman"/>
          <w:color w:val="000000"/>
          <w:sz w:val="28"/>
          <w:lang w:val="ru-RU"/>
        </w:rPr>
        <w:t>использовать преимущества командной и индивидуальной работы;</w:t>
      </w:r>
    </w:p>
    <w:p w:rsidR="00C61A52" w:rsidRPr="00D33B8E" w:rsidRDefault="008A42F5">
      <w:pPr>
        <w:numPr>
          <w:ilvl w:val="0"/>
          <w:numId w:val="13"/>
        </w:numPr>
        <w:spacing w:after="0" w:line="264" w:lineRule="auto"/>
        <w:jc w:val="both"/>
        <w:rPr>
          <w:lang w:val="ru-RU"/>
        </w:rPr>
      </w:pPr>
      <w:r w:rsidRPr="00D33B8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61A52" w:rsidRPr="00D33B8E" w:rsidRDefault="008A42F5">
      <w:pPr>
        <w:numPr>
          <w:ilvl w:val="0"/>
          <w:numId w:val="13"/>
        </w:numPr>
        <w:spacing w:after="0" w:line="264" w:lineRule="auto"/>
        <w:jc w:val="both"/>
        <w:rPr>
          <w:lang w:val="ru-RU"/>
        </w:rPr>
      </w:pPr>
      <w:r w:rsidRPr="00D33B8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61A52" w:rsidRPr="00D33B8E" w:rsidRDefault="008A42F5">
      <w:pPr>
        <w:numPr>
          <w:ilvl w:val="0"/>
          <w:numId w:val="13"/>
        </w:numPr>
        <w:spacing w:after="0" w:line="264" w:lineRule="auto"/>
        <w:jc w:val="both"/>
        <w:rPr>
          <w:lang w:val="ru-RU"/>
        </w:rPr>
      </w:pPr>
      <w:r w:rsidRPr="00D33B8E">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C61A52" w:rsidRPr="00D33B8E" w:rsidRDefault="008A42F5">
      <w:pPr>
        <w:numPr>
          <w:ilvl w:val="0"/>
          <w:numId w:val="13"/>
        </w:numPr>
        <w:spacing w:after="0" w:line="264" w:lineRule="auto"/>
        <w:jc w:val="both"/>
        <w:rPr>
          <w:lang w:val="ru-RU"/>
        </w:rPr>
      </w:pPr>
      <w:r w:rsidRPr="00D33B8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Овладение универсальными регулятивными действиями: </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а) самоорганизация: </w:t>
      </w:r>
    </w:p>
    <w:p w:rsidR="00C61A52" w:rsidRPr="00D33B8E" w:rsidRDefault="008A42F5">
      <w:pPr>
        <w:numPr>
          <w:ilvl w:val="0"/>
          <w:numId w:val="14"/>
        </w:numPr>
        <w:spacing w:after="0" w:line="264" w:lineRule="auto"/>
        <w:jc w:val="both"/>
        <w:rPr>
          <w:lang w:val="ru-RU"/>
        </w:rPr>
      </w:pPr>
      <w:r w:rsidRPr="00D33B8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61A52" w:rsidRPr="00D33B8E" w:rsidRDefault="008A42F5">
      <w:pPr>
        <w:numPr>
          <w:ilvl w:val="0"/>
          <w:numId w:val="14"/>
        </w:numPr>
        <w:spacing w:after="0" w:line="264" w:lineRule="auto"/>
        <w:jc w:val="both"/>
        <w:rPr>
          <w:lang w:val="ru-RU"/>
        </w:rPr>
      </w:pPr>
      <w:r w:rsidRPr="00D33B8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61A52" w:rsidRDefault="008A42F5">
      <w:pPr>
        <w:numPr>
          <w:ilvl w:val="0"/>
          <w:numId w:val="14"/>
        </w:numPr>
        <w:spacing w:after="0" w:line="264"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w:t>
      </w:r>
    </w:p>
    <w:p w:rsidR="00C61A52" w:rsidRPr="00D33B8E" w:rsidRDefault="008A42F5">
      <w:pPr>
        <w:numPr>
          <w:ilvl w:val="0"/>
          <w:numId w:val="14"/>
        </w:numPr>
        <w:spacing w:after="0" w:line="264" w:lineRule="auto"/>
        <w:jc w:val="both"/>
        <w:rPr>
          <w:lang w:val="ru-RU"/>
        </w:rPr>
      </w:pPr>
      <w:r w:rsidRPr="00D33B8E">
        <w:rPr>
          <w:rFonts w:ascii="Times New Roman" w:hAnsi="Times New Roman"/>
          <w:color w:val="000000"/>
          <w:sz w:val="28"/>
          <w:lang w:val="ru-RU"/>
        </w:rPr>
        <w:t>расширять рамки учебного предмета на основе личных предпочтений;</w:t>
      </w:r>
    </w:p>
    <w:p w:rsidR="00C61A52" w:rsidRPr="00D33B8E" w:rsidRDefault="008A42F5">
      <w:pPr>
        <w:numPr>
          <w:ilvl w:val="0"/>
          <w:numId w:val="14"/>
        </w:numPr>
        <w:spacing w:after="0" w:line="264" w:lineRule="auto"/>
        <w:jc w:val="both"/>
        <w:rPr>
          <w:lang w:val="ru-RU"/>
        </w:rPr>
      </w:pPr>
      <w:r w:rsidRPr="00D33B8E">
        <w:rPr>
          <w:rFonts w:ascii="Times New Roman" w:hAnsi="Times New Roman"/>
          <w:color w:val="000000"/>
          <w:sz w:val="28"/>
          <w:lang w:val="ru-RU"/>
        </w:rPr>
        <w:t>делать осознанный выбор, аргументировать его, брать ответственность за решение;</w:t>
      </w:r>
    </w:p>
    <w:p w:rsidR="00C61A52" w:rsidRDefault="008A42F5">
      <w:pPr>
        <w:numPr>
          <w:ilvl w:val="0"/>
          <w:numId w:val="14"/>
        </w:numPr>
        <w:spacing w:after="0" w:line="264" w:lineRule="auto"/>
        <w:jc w:val="both"/>
      </w:pPr>
      <w:proofErr w:type="spellStart"/>
      <w:r>
        <w:rPr>
          <w:rFonts w:ascii="Times New Roman" w:hAnsi="Times New Roman"/>
          <w:color w:val="000000"/>
          <w:sz w:val="28"/>
        </w:rPr>
        <w:t>оцениватьприобретённыйопыт</w:t>
      </w:r>
      <w:proofErr w:type="spellEnd"/>
      <w:r>
        <w:rPr>
          <w:rFonts w:ascii="Times New Roman" w:hAnsi="Times New Roman"/>
          <w:color w:val="000000"/>
          <w:sz w:val="28"/>
        </w:rPr>
        <w:t>;</w:t>
      </w:r>
    </w:p>
    <w:p w:rsidR="00C61A52" w:rsidRPr="00D33B8E" w:rsidRDefault="008A42F5">
      <w:pPr>
        <w:numPr>
          <w:ilvl w:val="0"/>
          <w:numId w:val="14"/>
        </w:numPr>
        <w:spacing w:after="0" w:line="264" w:lineRule="auto"/>
        <w:jc w:val="both"/>
        <w:rPr>
          <w:lang w:val="ru-RU"/>
        </w:rPr>
      </w:pPr>
      <w:r w:rsidRPr="00D33B8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61A52" w:rsidRDefault="008A42F5">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C61A52" w:rsidRPr="00D33B8E" w:rsidRDefault="008A42F5">
      <w:pPr>
        <w:numPr>
          <w:ilvl w:val="0"/>
          <w:numId w:val="15"/>
        </w:numPr>
        <w:spacing w:after="0" w:line="264" w:lineRule="auto"/>
        <w:jc w:val="both"/>
        <w:rPr>
          <w:lang w:val="ru-RU"/>
        </w:rPr>
      </w:pPr>
      <w:r w:rsidRPr="00D33B8E">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C61A52" w:rsidRPr="00D33B8E" w:rsidRDefault="008A42F5">
      <w:pPr>
        <w:numPr>
          <w:ilvl w:val="0"/>
          <w:numId w:val="15"/>
        </w:numPr>
        <w:spacing w:after="0" w:line="264" w:lineRule="auto"/>
        <w:jc w:val="both"/>
        <w:rPr>
          <w:lang w:val="ru-RU"/>
        </w:rPr>
      </w:pPr>
      <w:r w:rsidRPr="00D33B8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61A52" w:rsidRPr="00D33B8E" w:rsidRDefault="008A42F5">
      <w:pPr>
        <w:numPr>
          <w:ilvl w:val="0"/>
          <w:numId w:val="15"/>
        </w:numPr>
        <w:spacing w:after="0" w:line="264" w:lineRule="auto"/>
        <w:jc w:val="both"/>
        <w:rPr>
          <w:lang w:val="ru-RU"/>
        </w:rPr>
      </w:pPr>
      <w:r w:rsidRPr="00D33B8E">
        <w:rPr>
          <w:rFonts w:ascii="Times New Roman" w:hAnsi="Times New Roman"/>
          <w:color w:val="000000"/>
          <w:sz w:val="28"/>
          <w:lang w:val="ru-RU"/>
        </w:rPr>
        <w:t xml:space="preserve">оценивать риски и своевременно принимать решения по их снижению; </w:t>
      </w:r>
    </w:p>
    <w:p w:rsidR="00C61A52" w:rsidRPr="00D33B8E" w:rsidRDefault="008A42F5">
      <w:pPr>
        <w:numPr>
          <w:ilvl w:val="0"/>
          <w:numId w:val="15"/>
        </w:numPr>
        <w:spacing w:after="0" w:line="264" w:lineRule="auto"/>
        <w:jc w:val="both"/>
        <w:rPr>
          <w:lang w:val="ru-RU"/>
        </w:rPr>
      </w:pPr>
      <w:r w:rsidRPr="00D33B8E">
        <w:rPr>
          <w:rFonts w:ascii="Times New Roman" w:hAnsi="Times New Roman"/>
          <w:color w:val="000000"/>
          <w:sz w:val="28"/>
          <w:lang w:val="ru-RU"/>
        </w:rPr>
        <w:t>использовать приёмы рефлексии для оценки ситуации, выбора верного решения;</w:t>
      </w:r>
    </w:p>
    <w:p w:rsidR="00C61A52" w:rsidRPr="00D33B8E" w:rsidRDefault="008A42F5">
      <w:pPr>
        <w:numPr>
          <w:ilvl w:val="0"/>
          <w:numId w:val="15"/>
        </w:numPr>
        <w:spacing w:after="0" w:line="264" w:lineRule="auto"/>
        <w:jc w:val="both"/>
        <w:rPr>
          <w:lang w:val="ru-RU"/>
        </w:rPr>
      </w:pPr>
      <w:r w:rsidRPr="00D33B8E">
        <w:rPr>
          <w:rFonts w:ascii="Times New Roman" w:hAnsi="Times New Roman"/>
          <w:color w:val="000000"/>
          <w:sz w:val="28"/>
          <w:lang w:val="ru-RU"/>
        </w:rPr>
        <w:t>принимать мотивы и аргументы других при анализе результатов деятельности;</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в) эмоциональный интеллект, предполагающий </w:t>
      </w:r>
      <w:proofErr w:type="spellStart"/>
      <w:r w:rsidRPr="00D33B8E">
        <w:rPr>
          <w:rFonts w:ascii="Times New Roman" w:hAnsi="Times New Roman"/>
          <w:b/>
          <w:color w:val="000000"/>
          <w:sz w:val="28"/>
          <w:lang w:val="ru-RU"/>
        </w:rPr>
        <w:t>сформированность</w:t>
      </w:r>
      <w:proofErr w:type="spellEnd"/>
      <w:r w:rsidRPr="00D33B8E">
        <w:rPr>
          <w:rFonts w:ascii="Times New Roman" w:hAnsi="Times New Roman"/>
          <w:b/>
          <w:color w:val="000000"/>
          <w:sz w:val="28"/>
          <w:lang w:val="ru-RU"/>
        </w:rPr>
        <w:t>:</w:t>
      </w:r>
    </w:p>
    <w:p w:rsidR="00C61A52" w:rsidRPr="00D33B8E" w:rsidRDefault="008A42F5">
      <w:pPr>
        <w:numPr>
          <w:ilvl w:val="0"/>
          <w:numId w:val="16"/>
        </w:numPr>
        <w:spacing w:after="0" w:line="264" w:lineRule="auto"/>
        <w:jc w:val="both"/>
        <w:rPr>
          <w:lang w:val="ru-RU"/>
        </w:rPr>
      </w:pPr>
      <w:r w:rsidRPr="00D33B8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61A52" w:rsidRPr="00D33B8E" w:rsidRDefault="008A42F5">
      <w:pPr>
        <w:numPr>
          <w:ilvl w:val="0"/>
          <w:numId w:val="16"/>
        </w:numPr>
        <w:spacing w:after="0" w:line="264" w:lineRule="auto"/>
        <w:jc w:val="both"/>
        <w:rPr>
          <w:lang w:val="ru-RU"/>
        </w:rPr>
      </w:pPr>
      <w:r w:rsidRPr="00D33B8E">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D33B8E">
        <w:rPr>
          <w:rFonts w:ascii="Times New Roman" w:hAnsi="Times New Roman"/>
          <w:color w:val="000000"/>
          <w:sz w:val="28"/>
          <w:lang w:val="ru-RU"/>
        </w:rPr>
        <w:lastRenderedPageBreak/>
        <w:t>эмоциональным изменениям и проявлять гибкость, быть открытым новому;</w:t>
      </w:r>
    </w:p>
    <w:p w:rsidR="00C61A52" w:rsidRPr="00D33B8E" w:rsidRDefault="008A42F5">
      <w:pPr>
        <w:numPr>
          <w:ilvl w:val="0"/>
          <w:numId w:val="16"/>
        </w:numPr>
        <w:spacing w:after="0" w:line="264" w:lineRule="auto"/>
        <w:jc w:val="both"/>
        <w:rPr>
          <w:lang w:val="ru-RU"/>
        </w:rPr>
      </w:pPr>
      <w:r w:rsidRPr="00D33B8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61A52" w:rsidRPr="00D33B8E" w:rsidRDefault="008A42F5">
      <w:pPr>
        <w:numPr>
          <w:ilvl w:val="0"/>
          <w:numId w:val="16"/>
        </w:numPr>
        <w:spacing w:after="0" w:line="264" w:lineRule="auto"/>
        <w:jc w:val="both"/>
        <w:rPr>
          <w:lang w:val="ru-RU"/>
        </w:rPr>
      </w:pPr>
      <w:proofErr w:type="spellStart"/>
      <w:r w:rsidRPr="00D33B8E">
        <w:rPr>
          <w:rFonts w:ascii="Times New Roman" w:hAnsi="Times New Roman"/>
          <w:color w:val="000000"/>
          <w:sz w:val="28"/>
          <w:lang w:val="ru-RU"/>
        </w:rPr>
        <w:t>эмпатии</w:t>
      </w:r>
      <w:proofErr w:type="spellEnd"/>
      <w:r w:rsidRPr="00D33B8E">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61A52" w:rsidRPr="00D33B8E" w:rsidRDefault="008A42F5">
      <w:pPr>
        <w:numPr>
          <w:ilvl w:val="0"/>
          <w:numId w:val="16"/>
        </w:numPr>
        <w:spacing w:after="0" w:line="264" w:lineRule="auto"/>
        <w:jc w:val="both"/>
        <w:rPr>
          <w:lang w:val="ru-RU"/>
        </w:rPr>
      </w:pPr>
      <w:r w:rsidRPr="00D33B8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г) принятие себя и других:</w:t>
      </w:r>
    </w:p>
    <w:p w:rsidR="00C61A52" w:rsidRPr="00D33B8E" w:rsidRDefault="008A42F5">
      <w:pPr>
        <w:numPr>
          <w:ilvl w:val="0"/>
          <w:numId w:val="17"/>
        </w:numPr>
        <w:spacing w:after="0" w:line="264" w:lineRule="auto"/>
        <w:jc w:val="both"/>
        <w:rPr>
          <w:lang w:val="ru-RU"/>
        </w:rPr>
      </w:pPr>
      <w:r w:rsidRPr="00D33B8E">
        <w:rPr>
          <w:rFonts w:ascii="Times New Roman" w:hAnsi="Times New Roman"/>
          <w:color w:val="000000"/>
          <w:sz w:val="28"/>
          <w:lang w:val="ru-RU"/>
        </w:rPr>
        <w:t>принимать себя, понимая свои недостатки и достоинства;</w:t>
      </w:r>
    </w:p>
    <w:p w:rsidR="00C61A52" w:rsidRPr="00D33B8E" w:rsidRDefault="008A42F5">
      <w:pPr>
        <w:numPr>
          <w:ilvl w:val="0"/>
          <w:numId w:val="17"/>
        </w:numPr>
        <w:spacing w:after="0" w:line="264" w:lineRule="auto"/>
        <w:jc w:val="both"/>
        <w:rPr>
          <w:lang w:val="ru-RU"/>
        </w:rPr>
      </w:pPr>
      <w:r w:rsidRPr="00D33B8E">
        <w:rPr>
          <w:rFonts w:ascii="Times New Roman" w:hAnsi="Times New Roman"/>
          <w:color w:val="000000"/>
          <w:sz w:val="28"/>
          <w:lang w:val="ru-RU"/>
        </w:rPr>
        <w:t>принимать мотивы и аргументы других при анализе результатов деятельности;</w:t>
      </w:r>
    </w:p>
    <w:p w:rsidR="00C61A52" w:rsidRPr="00D33B8E" w:rsidRDefault="008A42F5">
      <w:pPr>
        <w:numPr>
          <w:ilvl w:val="0"/>
          <w:numId w:val="17"/>
        </w:numPr>
        <w:spacing w:after="0" w:line="264" w:lineRule="auto"/>
        <w:jc w:val="both"/>
        <w:rPr>
          <w:lang w:val="ru-RU"/>
        </w:rPr>
      </w:pPr>
      <w:r w:rsidRPr="00D33B8E">
        <w:rPr>
          <w:rFonts w:ascii="Times New Roman" w:hAnsi="Times New Roman"/>
          <w:color w:val="000000"/>
          <w:sz w:val="28"/>
          <w:lang w:val="ru-RU"/>
        </w:rPr>
        <w:t>признавать своё право и право других на ошибки;</w:t>
      </w:r>
    </w:p>
    <w:p w:rsidR="00C61A52" w:rsidRPr="00D33B8E" w:rsidRDefault="008A42F5">
      <w:pPr>
        <w:numPr>
          <w:ilvl w:val="0"/>
          <w:numId w:val="17"/>
        </w:numPr>
        <w:spacing w:after="0" w:line="264" w:lineRule="auto"/>
        <w:jc w:val="both"/>
        <w:rPr>
          <w:lang w:val="ru-RU"/>
        </w:rPr>
      </w:pPr>
      <w:r w:rsidRPr="00D33B8E">
        <w:rPr>
          <w:rFonts w:ascii="Times New Roman" w:hAnsi="Times New Roman"/>
          <w:color w:val="000000"/>
          <w:sz w:val="28"/>
          <w:lang w:val="ru-RU"/>
        </w:rPr>
        <w:t>развивать способность понимать мир с позиции другого человека.</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 xml:space="preserve">ПРЕДМЕТНЫЕ РЕЗУЛЬТАТЫ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10 КЛАСС</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D33B8E">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3) </w:t>
      </w: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D33B8E">
        <w:rPr>
          <w:rFonts w:ascii="Times New Roman" w:hAnsi="Times New Roman"/>
          <w:color w:val="000000"/>
          <w:sz w:val="28"/>
          <w:lang w:val="ru-RU"/>
        </w:rPr>
        <w:t>субурбанизацию</w:t>
      </w:r>
      <w:proofErr w:type="spellEnd"/>
      <w:r w:rsidRPr="00D33B8E">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D33B8E">
        <w:rPr>
          <w:rFonts w:ascii="Times New Roman" w:hAnsi="Times New Roman"/>
          <w:color w:val="000000"/>
          <w:sz w:val="28"/>
          <w:lang w:val="ru-RU"/>
        </w:rPr>
        <w:t>геоэкологическими</w:t>
      </w:r>
      <w:proofErr w:type="spellEnd"/>
      <w:r w:rsidRPr="00D33B8E">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D33B8E">
        <w:rPr>
          <w:rFonts w:ascii="Times New Roman" w:hAnsi="Times New Roman"/>
          <w:color w:val="000000"/>
          <w:sz w:val="28"/>
          <w:lang w:val="ru-RU"/>
        </w:rPr>
        <w:t>субурбанизация</w:t>
      </w:r>
      <w:proofErr w:type="spellEnd"/>
      <w:r w:rsidRPr="00D33B8E">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D33B8E">
        <w:rPr>
          <w:rFonts w:ascii="Times New Roman" w:hAnsi="Times New Roman"/>
          <w:color w:val="000000"/>
          <w:sz w:val="28"/>
          <w:lang w:val="ru-RU"/>
        </w:rPr>
        <w:t>ресурсообеспеченность</w:t>
      </w:r>
      <w:proofErr w:type="spellEnd"/>
      <w:r w:rsidRPr="00D33B8E">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D33B8E">
        <w:rPr>
          <w:rFonts w:ascii="Times New Roman" w:hAnsi="Times New Roman"/>
          <w:color w:val="000000"/>
          <w:sz w:val="28"/>
          <w:lang w:val="ru-RU"/>
        </w:rPr>
        <w:t>деглобализация</w:t>
      </w:r>
      <w:proofErr w:type="spellEnd"/>
      <w:r w:rsidRPr="00D33B8E">
        <w:rPr>
          <w:rFonts w:ascii="Times New Roman" w:hAnsi="Times New Roman"/>
          <w:color w:val="000000"/>
          <w:sz w:val="28"/>
          <w:lang w:val="ru-RU"/>
        </w:rPr>
        <w:t>, «</w:t>
      </w:r>
      <w:proofErr w:type="spellStart"/>
      <w:r w:rsidRPr="00D33B8E">
        <w:rPr>
          <w:rFonts w:ascii="Times New Roman" w:hAnsi="Times New Roman"/>
          <w:color w:val="000000"/>
          <w:sz w:val="28"/>
          <w:lang w:val="ru-RU"/>
        </w:rPr>
        <w:t>энергопереход</w:t>
      </w:r>
      <w:proofErr w:type="spellEnd"/>
      <w:r w:rsidRPr="00D33B8E">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5) </w:t>
      </w: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6) </w:t>
      </w: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D33B8E">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8) </w:t>
      </w: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D33B8E">
        <w:rPr>
          <w:rFonts w:ascii="Times New Roman" w:hAnsi="Times New Roman"/>
          <w:color w:val="000000"/>
          <w:sz w:val="28"/>
          <w:lang w:val="ru-RU"/>
        </w:rPr>
        <w:t>геоэкологических</w:t>
      </w:r>
      <w:proofErr w:type="spellEnd"/>
      <w:r w:rsidRPr="00D33B8E">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9) </w:t>
      </w: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D33B8E">
        <w:rPr>
          <w:rFonts w:ascii="Times New Roman" w:hAnsi="Times New Roman"/>
          <w:color w:val="000000"/>
          <w:sz w:val="28"/>
          <w:lang w:val="ru-RU"/>
        </w:rPr>
        <w:t>геоэкологических</w:t>
      </w:r>
      <w:proofErr w:type="spellEnd"/>
      <w:r w:rsidRPr="00D33B8E">
        <w:rPr>
          <w:rFonts w:ascii="Times New Roman" w:hAnsi="Times New Roman"/>
          <w:color w:val="000000"/>
          <w:sz w:val="28"/>
          <w:lang w:val="ru-RU"/>
        </w:rPr>
        <w:t xml:space="preserve"> процессов;</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оценивать изученные социально-экономические и </w:t>
      </w:r>
      <w:proofErr w:type="spellStart"/>
      <w:r w:rsidRPr="00D33B8E">
        <w:rPr>
          <w:rFonts w:ascii="Times New Roman" w:hAnsi="Times New Roman"/>
          <w:color w:val="000000"/>
          <w:sz w:val="28"/>
          <w:lang w:val="ru-RU"/>
        </w:rPr>
        <w:t>геоэкологические</w:t>
      </w:r>
      <w:proofErr w:type="spellEnd"/>
      <w:r w:rsidRPr="00D33B8E">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10) </w:t>
      </w: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D33B8E">
        <w:rPr>
          <w:rFonts w:ascii="Times New Roman" w:hAnsi="Times New Roman"/>
          <w:color w:val="000000"/>
          <w:sz w:val="28"/>
          <w:lang w:val="ru-RU"/>
        </w:rPr>
        <w:t>геосистем</w:t>
      </w:r>
      <w:proofErr w:type="spellEnd"/>
      <w:r w:rsidRPr="00D33B8E">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C61A52" w:rsidRPr="00D33B8E" w:rsidRDefault="008A42F5">
      <w:pPr>
        <w:spacing w:after="0" w:line="264" w:lineRule="auto"/>
        <w:ind w:firstLine="600"/>
        <w:jc w:val="both"/>
        <w:rPr>
          <w:lang w:val="ru-RU"/>
        </w:rPr>
      </w:pPr>
      <w:r w:rsidRPr="00D33B8E">
        <w:rPr>
          <w:rFonts w:ascii="Times New Roman" w:hAnsi="Times New Roman"/>
          <w:b/>
          <w:color w:val="000000"/>
          <w:sz w:val="28"/>
          <w:lang w:val="ru-RU"/>
        </w:rPr>
        <w:t>11 КЛАСС</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3) </w:t>
      </w: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D33B8E">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D33B8E">
        <w:rPr>
          <w:rFonts w:ascii="Times New Roman" w:hAnsi="Times New Roman"/>
          <w:color w:val="000000"/>
          <w:sz w:val="28"/>
          <w:lang w:val="ru-RU"/>
        </w:rPr>
        <w:t>геоэкологическими</w:t>
      </w:r>
      <w:proofErr w:type="spellEnd"/>
      <w:r w:rsidRPr="00D33B8E">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D33B8E">
        <w:rPr>
          <w:rFonts w:ascii="Times New Roman" w:hAnsi="Times New Roman"/>
          <w:color w:val="000000"/>
          <w:sz w:val="28"/>
          <w:lang w:val="ru-RU"/>
        </w:rPr>
        <w:t>субурбанизация</w:t>
      </w:r>
      <w:proofErr w:type="spellEnd"/>
      <w:r w:rsidRPr="00D33B8E">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D33B8E">
        <w:rPr>
          <w:rFonts w:ascii="Times New Roman" w:hAnsi="Times New Roman"/>
          <w:color w:val="000000"/>
          <w:sz w:val="28"/>
          <w:lang w:val="ru-RU"/>
        </w:rPr>
        <w:t>ресурсообеспеченность</w:t>
      </w:r>
      <w:proofErr w:type="spellEnd"/>
      <w:r w:rsidRPr="00D33B8E">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D33B8E">
        <w:rPr>
          <w:rFonts w:ascii="Times New Roman" w:hAnsi="Times New Roman"/>
          <w:color w:val="000000"/>
          <w:sz w:val="28"/>
          <w:lang w:val="ru-RU"/>
        </w:rPr>
        <w:t>деглобализация</w:t>
      </w:r>
      <w:proofErr w:type="spellEnd"/>
      <w:r w:rsidRPr="00D33B8E">
        <w:rPr>
          <w:rFonts w:ascii="Times New Roman" w:hAnsi="Times New Roman"/>
          <w:color w:val="000000"/>
          <w:sz w:val="28"/>
          <w:lang w:val="ru-RU"/>
        </w:rPr>
        <w:t>, «</w:t>
      </w:r>
      <w:proofErr w:type="spellStart"/>
      <w:r w:rsidRPr="00D33B8E">
        <w:rPr>
          <w:rFonts w:ascii="Times New Roman" w:hAnsi="Times New Roman"/>
          <w:color w:val="000000"/>
          <w:sz w:val="28"/>
          <w:lang w:val="ru-RU"/>
        </w:rPr>
        <w:t>энергопереход</w:t>
      </w:r>
      <w:proofErr w:type="spellEnd"/>
      <w:r w:rsidRPr="00D33B8E">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5) </w:t>
      </w: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D33B8E">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 xml:space="preserve">6) </w:t>
      </w: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8) </w:t>
      </w: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D33B8E">
        <w:rPr>
          <w:rFonts w:ascii="Times New Roman" w:hAnsi="Times New Roman"/>
          <w:color w:val="000000"/>
          <w:sz w:val="28"/>
          <w:lang w:val="ru-RU"/>
        </w:rPr>
        <w:t>геоэкологических</w:t>
      </w:r>
      <w:proofErr w:type="spellEnd"/>
      <w:r w:rsidRPr="00D33B8E">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9) </w:t>
      </w: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D33B8E">
        <w:rPr>
          <w:rFonts w:ascii="Times New Roman" w:hAnsi="Times New Roman"/>
          <w:color w:val="000000"/>
          <w:sz w:val="28"/>
          <w:lang w:val="ru-RU"/>
        </w:rPr>
        <w:t>геоэкологических</w:t>
      </w:r>
      <w:proofErr w:type="spellEnd"/>
      <w:r w:rsidRPr="00D33B8E">
        <w:rPr>
          <w:rFonts w:ascii="Times New Roman" w:hAnsi="Times New Roman"/>
          <w:color w:val="000000"/>
          <w:sz w:val="28"/>
          <w:lang w:val="ru-RU"/>
        </w:rPr>
        <w:t xml:space="preserve"> процессов; изученные социально-экономические и </w:t>
      </w:r>
      <w:proofErr w:type="spellStart"/>
      <w:r w:rsidRPr="00D33B8E">
        <w:rPr>
          <w:rFonts w:ascii="Times New Roman" w:hAnsi="Times New Roman"/>
          <w:color w:val="000000"/>
          <w:sz w:val="28"/>
          <w:lang w:val="ru-RU"/>
        </w:rPr>
        <w:t>геоэкологические</w:t>
      </w:r>
      <w:proofErr w:type="spellEnd"/>
      <w:r w:rsidRPr="00D33B8E">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10) </w:t>
      </w:r>
      <w:proofErr w:type="spellStart"/>
      <w:r w:rsidRPr="00D33B8E">
        <w:rPr>
          <w:rFonts w:ascii="Times New Roman" w:hAnsi="Times New Roman"/>
          <w:color w:val="000000"/>
          <w:sz w:val="28"/>
          <w:lang w:val="ru-RU"/>
        </w:rPr>
        <w:t>сформированность</w:t>
      </w:r>
      <w:proofErr w:type="spellEnd"/>
      <w:r w:rsidRPr="00D33B8E">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C61A52" w:rsidRPr="00D33B8E" w:rsidRDefault="008A42F5">
      <w:pPr>
        <w:spacing w:after="0" w:line="264" w:lineRule="auto"/>
        <w:ind w:firstLine="600"/>
        <w:jc w:val="both"/>
        <w:rPr>
          <w:lang w:val="ru-RU"/>
        </w:rPr>
      </w:pPr>
      <w:r w:rsidRPr="00D33B8E">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C61A52" w:rsidRPr="00D33B8E" w:rsidRDefault="00C61A52">
      <w:pPr>
        <w:rPr>
          <w:lang w:val="ru-RU"/>
        </w:rPr>
        <w:sectPr w:rsidR="00C61A52" w:rsidRPr="00D33B8E">
          <w:pgSz w:w="11906" w:h="16383"/>
          <w:pgMar w:top="1134" w:right="850" w:bottom="1134" w:left="1701" w:header="720" w:footer="720" w:gutter="0"/>
          <w:cols w:space="720"/>
        </w:sectPr>
      </w:pPr>
    </w:p>
    <w:p w:rsidR="00C61A52" w:rsidRDefault="008A42F5">
      <w:pPr>
        <w:spacing w:after="0"/>
        <w:ind w:left="120"/>
      </w:pPr>
      <w:bookmarkStart w:id="7" w:name="block-23635497"/>
      <w:bookmarkEnd w:id="6"/>
      <w:r>
        <w:rPr>
          <w:rFonts w:ascii="Times New Roman" w:hAnsi="Times New Roman"/>
          <w:b/>
          <w:color w:val="000000"/>
          <w:sz w:val="28"/>
        </w:rPr>
        <w:lastRenderedPageBreak/>
        <w:t xml:space="preserve">ТЕМАТИЧЕСКОЕ ПЛАНИРОВАНИЕ </w:t>
      </w:r>
    </w:p>
    <w:p w:rsidR="00C61A52" w:rsidRDefault="008A42F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9"/>
        <w:gridCol w:w="4839"/>
        <w:gridCol w:w="873"/>
        <w:gridCol w:w="2400"/>
        <w:gridCol w:w="2461"/>
        <w:gridCol w:w="2828"/>
      </w:tblGrid>
      <w:tr w:rsidR="00C61A52">
        <w:trPr>
          <w:trHeight w:val="144"/>
          <w:tblCellSpacing w:w="20" w:type="nil"/>
        </w:trPr>
        <w:tc>
          <w:tcPr>
            <w:tcW w:w="510" w:type="dxa"/>
            <w:vMerge w:val="restart"/>
            <w:tcMar>
              <w:top w:w="50" w:type="dxa"/>
              <w:left w:w="100" w:type="dxa"/>
            </w:tcMar>
            <w:vAlign w:val="center"/>
          </w:tcPr>
          <w:p w:rsidR="00C61A52" w:rsidRDefault="008A42F5">
            <w:pPr>
              <w:spacing w:after="0"/>
              <w:ind w:left="135"/>
            </w:pPr>
            <w:r>
              <w:rPr>
                <w:rFonts w:ascii="Times New Roman" w:hAnsi="Times New Roman"/>
                <w:b/>
                <w:color w:val="000000"/>
                <w:sz w:val="24"/>
              </w:rPr>
              <w:t xml:space="preserve">№ п/п </w:t>
            </w:r>
          </w:p>
          <w:p w:rsidR="00C61A52" w:rsidRDefault="00C61A52">
            <w:pPr>
              <w:spacing w:after="0"/>
              <w:ind w:left="135"/>
            </w:pPr>
          </w:p>
        </w:tc>
        <w:tc>
          <w:tcPr>
            <w:tcW w:w="2816" w:type="dxa"/>
            <w:vMerge w:val="restart"/>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C61A52" w:rsidRDefault="00C61A52">
            <w:pPr>
              <w:spacing w:after="0"/>
              <w:ind w:left="135"/>
            </w:pPr>
          </w:p>
        </w:tc>
        <w:tc>
          <w:tcPr>
            <w:tcW w:w="0" w:type="auto"/>
            <w:gridSpan w:val="3"/>
            <w:tcMar>
              <w:top w:w="50" w:type="dxa"/>
              <w:left w:w="100" w:type="dxa"/>
            </w:tcMar>
            <w:vAlign w:val="center"/>
          </w:tcPr>
          <w:p w:rsidR="00C61A52" w:rsidRDefault="008A42F5">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C61A52" w:rsidRDefault="00C61A52">
            <w:pPr>
              <w:spacing w:after="0"/>
              <w:ind w:left="135"/>
            </w:pPr>
          </w:p>
        </w:tc>
      </w:tr>
      <w:tr w:rsidR="00C61A52">
        <w:trPr>
          <w:trHeight w:val="144"/>
          <w:tblCellSpacing w:w="20" w:type="nil"/>
        </w:trPr>
        <w:tc>
          <w:tcPr>
            <w:tcW w:w="0" w:type="auto"/>
            <w:vMerge/>
            <w:tcBorders>
              <w:top w:val="nil"/>
            </w:tcBorders>
            <w:tcMar>
              <w:top w:w="50" w:type="dxa"/>
              <w:left w:w="100" w:type="dxa"/>
            </w:tcMar>
          </w:tcPr>
          <w:p w:rsidR="00C61A52" w:rsidRDefault="00C61A52"/>
        </w:tc>
        <w:tc>
          <w:tcPr>
            <w:tcW w:w="0" w:type="auto"/>
            <w:vMerge/>
            <w:tcBorders>
              <w:top w:val="nil"/>
            </w:tcBorders>
            <w:tcMar>
              <w:top w:w="50" w:type="dxa"/>
              <w:left w:w="100" w:type="dxa"/>
            </w:tcMar>
          </w:tcPr>
          <w:p w:rsidR="00C61A52" w:rsidRDefault="00C61A52"/>
        </w:tc>
        <w:tc>
          <w:tcPr>
            <w:tcW w:w="994" w:type="dxa"/>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Всего</w:t>
            </w:r>
            <w:proofErr w:type="spellEnd"/>
          </w:p>
          <w:p w:rsidR="00C61A52" w:rsidRDefault="00C61A52">
            <w:pPr>
              <w:spacing w:after="0"/>
              <w:ind w:left="135"/>
            </w:pPr>
          </w:p>
        </w:tc>
        <w:tc>
          <w:tcPr>
            <w:tcW w:w="1719" w:type="dxa"/>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Контрольныеработы</w:t>
            </w:r>
            <w:proofErr w:type="spellEnd"/>
          </w:p>
          <w:p w:rsidR="00C61A52" w:rsidRDefault="00C61A52">
            <w:pPr>
              <w:spacing w:after="0"/>
              <w:ind w:left="135"/>
            </w:pPr>
          </w:p>
        </w:tc>
        <w:tc>
          <w:tcPr>
            <w:tcW w:w="1805" w:type="dxa"/>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Практическиеработы</w:t>
            </w:r>
            <w:proofErr w:type="spellEnd"/>
          </w:p>
          <w:p w:rsidR="00C61A52" w:rsidRDefault="00C61A52">
            <w:pPr>
              <w:spacing w:after="0"/>
              <w:ind w:left="135"/>
            </w:pPr>
          </w:p>
        </w:tc>
        <w:tc>
          <w:tcPr>
            <w:tcW w:w="0" w:type="auto"/>
            <w:vMerge/>
            <w:tcBorders>
              <w:top w:val="nil"/>
            </w:tcBorders>
            <w:tcMar>
              <w:top w:w="50" w:type="dxa"/>
              <w:left w:w="100" w:type="dxa"/>
            </w:tcMar>
          </w:tcPr>
          <w:p w:rsidR="00C61A52" w:rsidRDefault="00C61A52"/>
        </w:tc>
      </w:tr>
      <w:tr w:rsidR="00C61A52">
        <w:trPr>
          <w:trHeight w:val="144"/>
          <w:tblCellSpacing w:w="20" w:type="nil"/>
        </w:trPr>
        <w:tc>
          <w:tcPr>
            <w:tcW w:w="0" w:type="auto"/>
            <w:gridSpan w:val="6"/>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1.ГЕОГРАФИЯ КАК НАУКА</w:t>
            </w: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1.1</w:t>
            </w:r>
          </w:p>
        </w:tc>
        <w:tc>
          <w:tcPr>
            <w:tcW w:w="2816"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Географическиепрогнозы</w:t>
            </w:r>
            <w:proofErr w:type="spellEnd"/>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C61A52">
            <w:pPr>
              <w:spacing w:after="0"/>
              <w:ind w:left="135"/>
              <w:jc w:val="center"/>
            </w:pP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1.2</w:t>
            </w:r>
          </w:p>
        </w:tc>
        <w:tc>
          <w:tcPr>
            <w:tcW w:w="2816"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Географическаякультура</w:t>
            </w:r>
            <w:proofErr w:type="spellEnd"/>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C61A52">
            <w:pPr>
              <w:spacing w:after="0"/>
              <w:ind w:left="135"/>
              <w:jc w:val="center"/>
            </w:pP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0" w:type="auto"/>
            <w:gridSpan w:val="2"/>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61A52" w:rsidRDefault="00C61A52"/>
        </w:tc>
      </w:tr>
      <w:tr w:rsidR="00C61A52" w:rsidRPr="00DB0B78">
        <w:trPr>
          <w:trHeight w:val="144"/>
          <w:tblCellSpacing w:w="20" w:type="nil"/>
        </w:trPr>
        <w:tc>
          <w:tcPr>
            <w:tcW w:w="0" w:type="auto"/>
            <w:gridSpan w:val="6"/>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b/>
                <w:color w:val="000000"/>
                <w:sz w:val="24"/>
                <w:lang w:val="ru-RU"/>
              </w:rPr>
              <w:t>Раздел 2.</w:t>
            </w:r>
            <w:r w:rsidRPr="00D33B8E">
              <w:rPr>
                <w:rFonts w:ascii="Times New Roman" w:hAnsi="Times New Roman"/>
                <w:color w:val="000000"/>
                <w:sz w:val="24"/>
                <w:lang w:val="ru-RU"/>
              </w:rPr>
              <w:t xml:space="preserve"> Раздел. </w:t>
            </w:r>
            <w:r w:rsidRPr="00D33B8E">
              <w:rPr>
                <w:rFonts w:ascii="Times New Roman" w:hAnsi="Times New Roman"/>
                <w:b/>
                <w:color w:val="000000"/>
                <w:sz w:val="24"/>
                <w:lang w:val="ru-RU"/>
              </w:rPr>
              <w:t>ПРИРОДОПОЛЬЗОВАНИЕ И ГЕОЭКОЛОГИЯ</w:t>
            </w: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2.1</w:t>
            </w:r>
          </w:p>
        </w:tc>
        <w:tc>
          <w:tcPr>
            <w:tcW w:w="2816"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Географическаясреда</w:t>
            </w:r>
            <w:proofErr w:type="spellEnd"/>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C61A52">
            <w:pPr>
              <w:spacing w:after="0"/>
              <w:ind w:left="135"/>
              <w:jc w:val="center"/>
            </w:pP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2.2</w:t>
            </w:r>
          </w:p>
        </w:tc>
        <w:tc>
          <w:tcPr>
            <w:tcW w:w="2816"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антропогенныйландшафты</w:t>
            </w:r>
            <w:proofErr w:type="spellEnd"/>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2.3</w:t>
            </w:r>
          </w:p>
        </w:tc>
        <w:tc>
          <w:tcPr>
            <w:tcW w:w="281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2.4</w:t>
            </w:r>
          </w:p>
        </w:tc>
        <w:tc>
          <w:tcPr>
            <w:tcW w:w="281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0" w:type="auto"/>
            <w:gridSpan w:val="2"/>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61A52" w:rsidRDefault="00C61A52"/>
        </w:tc>
      </w:tr>
      <w:tr w:rsidR="00C61A52">
        <w:trPr>
          <w:trHeight w:val="144"/>
          <w:tblCellSpacing w:w="20" w:type="nil"/>
        </w:trPr>
        <w:tc>
          <w:tcPr>
            <w:tcW w:w="0" w:type="auto"/>
            <w:gridSpan w:val="6"/>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3.СОВРЕМЕННАЯ ПОЛИТИЧЕСКАЯ КАРТА</w:t>
            </w: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3.1</w:t>
            </w:r>
          </w:p>
        </w:tc>
        <w:tc>
          <w:tcPr>
            <w:tcW w:w="2816"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Политическаягеография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C61A52">
            <w:pPr>
              <w:spacing w:after="0"/>
              <w:ind w:left="135"/>
              <w:jc w:val="center"/>
            </w:pP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3.2</w:t>
            </w:r>
          </w:p>
        </w:tc>
        <w:tc>
          <w:tcPr>
            <w:tcW w:w="281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C61A52">
            <w:pPr>
              <w:spacing w:after="0"/>
              <w:ind w:left="135"/>
              <w:jc w:val="center"/>
            </w:pP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0" w:type="auto"/>
            <w:gridSpan w:val="2"/>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61A52" w:rsidRDefault="00C61A52"/>
        </w:tc>
      </w:tr>
      <w:tr w:rsidR="00C61A52">
        <w:trPr>
          <w:trHeight w:val="144"/>
          <w:tblCellSpacing w:w="20" w:type="nil"/>
        </w:trPr>
        <w:tc>
          <w:tcPr>
            <w:tcW w:w="0" w:type="auto"/>
            <w:gridSpan w:val="6"/>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Раздел. </w:t>
            </w:r>
            <w:r>
              <w:rPr>
                <w:rFonts w:ascii="Times New Roman" w:hAnsi="Times New Roman"/>
                <w:b/>
                <w:color w:val="000000"/>
                <w:sz w:val="24"/>
              </w:rPr>
              <w:t>НАСЕЛЕНИЕ МИРА</w:t>
            </w: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4.1</w:t>
            </w:r>
          </w:p>
        </w:tc>
        <w:tc>
          <w:tcPr>
            <w:tcW w:w="2816"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воспроизводствонаселения</w:t>
            </w:r>
            <w:proofErr w:type="spellEnd"/>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структуранаселения</w:t>
            </w:r>
            <w:proofErr w:type="spellEnd"/>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4.3</w:t>
            </w:r>
          </w:p>
        </w:tc>
        <w:tc>
          <w:tcPr>
            <w:tcW w:w="2816"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Размещениенаселения</w:t>
            </w:r>
            <w:proofErr w:type="spellEnd"/>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4.4</w:t>
            </w:r>
          </w:p>
        </w:tc>
        <w:tc>
          <w:tcPr>
            <w:tcW w:w="2816"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Качествожизнинаселения</w:t>
            </w:r>
            <w:proofErr w:type="spellEnd"/>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0" w:type="auto"/>
            <w:gridSpan w:val="2"/>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61A52" w:rsidRDefault="00C61A52"/>
        </w:tc>
      </w:tr>
      <w:tr w:rsidR="00C61A52">
        <w:trPr>
          <w:trHeight w:val="144"/>
          <w:tblCellSpacing w:w="20" w:type="nil"/>
        </w:trPr>
        <w:tc>
          <w:tcPr>
            <w:tcW w:w="0" w:type="auto"/>
            <w:gridSpan w:val="6"/>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5.МИРОВОЕ ХОЗЯЙСТВО</w:t>
            </w: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5.1</w:t>
            </w:r>
          </w:p>
        </w:tc>
        <w:tc>
          <w:tcPr>
            <w:tcW w:w="2816"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Международноегеографическоеразделениетруда</w:t>
            </w:r>
            <w:proofErr w:type="spellEnd"/>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5.2</w:t>
            </w:r>
          </w:p>
        </w:tc>
        <w:tc>
          <w:tcPr>
            <w:tcW w:w="281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C61A52">
            <w:pPr>
              <w:spacing w:after="0"/>
              <w:ind w:left="135"/>
              <w:jc w:val="center"/>
            </w:pP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510" w:type="dxa"/>
            <w:tcMar>
              <w:top w:w="50" w:type="dxa"/>
              <w:left w:w="100" w:type="dxa"/>
            </w:tcMar>
            <w:vAlign w:val="center"/>
          </w:tcPr>
          <w:p w:rsidR="00C61A52" w:rsidRDefault="008A42F5">
            <w:pPr>
              <w:spacing w:after="0"/>
            </w:pPr>
            <w:r>
              <w:rPr>
                <w:rFonts w:ascii="Times New Roman" w:hAnsi="Times New Roman"/>
                <w:color w:val="000000"/>
                <w:sz w:val="24"/>
              </w:rPr>
              <w:t>5.3</w:t>
            </w:r>
          </w:p>
        </w:tc>
        <w:tc>
          <w:tcPr>
            <w:tcW w:w="2816"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Мировойтранспорт</w:t>
            </w:r>
            <w:proofErr w:type="spellEnd"/>
          </w:p>
        </w:tc>
        <w:tc>
          <w:tcPr>
            <w:tcW w:w="99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C61A52" w:rsidRDefault="00C61A52">
            <w:pPr>
              <w:spacing w:after="0"/>
              <w:ind w:left="135"/>
              <w:jc w:val="center"/>
            </w:pPr>
          </w:p>
        </w:tc>
        <w:tc>
          <w:tcPr>
            <w:tcW w:w="180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0" w:type="auto"/>
            <w:gridSpan w:val="2"/>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61A52" w:rsidRDefault="00C61A52"/>
        </w:tc>
      </w:tr>
      <w:tr w:rsidR="00C61A52">
        <w:trPr>
          <w:trHeight w:val="144"/>
          <w:tblCellSpacing w:w="20" w:type="nil"/>
        </w:trPr>
        <w:tc>
          <w:tcPr>
            <w:tcW w:w="0" w:type="auto"/>
            <w:gridSpan w:val="2"/>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Резервноевремя</w:t>
            </w:r>
            <w:proofErr w:type="spellEnd"/>
          </w:p>
        </w:tc>
        <w:tc>
          <w:tcPr>
            <w:tcW w:w="156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61A52" w:rsidRDefault="00C61A52">
            <w:pPr>
              <w:spacing w:after="0"/>
              <w:ind w:left="135"/>
              <w:jc w:val="center"/>
            </w:pPr>
          </w:p>
        </w:tc>
        <w:tc>
          <w:tcPr>
            <w:tcW w:w="2694" w:type="dxa"/>
            <w:tcMar>
              <w:top w:w="50" w:type="dxa"/>
              <w:left w:w="100" w:type="dxa"/>
            </w:tcMar>
            <w:vAlign w:val="center"/>
          </w:tcPr>
          <w:p w:rsidR="00C61A52" w:rsidRDefault="00C61A52">
            <w:pPr>
              <w:spacing w:after="0"/>
              <w:ind w:left="135"/>
            </w:pPr>
          </w:p>
        </w:tc>
      </w:tr>
      <w:tr w:rsidR="00C61A52">
        <w:trPr>
          <w:trHeight w:val="144"/>
          <w:tblCellSpacing w:w="20" w:type="nil"/>
        </w:trPr>
        <w:tc>
          <w:tcPr>
            <w:tcW w:w="0" w:type="auto"/>
            <w:gridSpan w:val="2"/>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34 </w:t>
            </w:r>
          </w:p>
        </w:tc>
        <w:tc>
          <w:tcPr>
            <w:tcW w:w="1719"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C61A52" w:rsidRDefault="00C61A52"/>
        </w:tc>
      </w:tr>
    </w:tbl>
    <w:p w:rsidR="00C61A52" w:rsidRDefault="00C61A52">
      <w:pPr>
        <w:sectPr w:rsidR="00C61A52">
          <w:pgSz w:w="16383" w:h="11906" w:orient="landscape"/>
          <w:pgMar w:top="1134" w:right="850" w:bottom="1134" w:left="1701" w:header="720" w:footer="720" w:gutter="0"/>
          <w:cols w:space="720"/>
        </w:sectPr>
      </w:pPr>
    </w:p>
    <w:p w:rsidR="00C61A52" w:rsidRDefault="008A42F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6"/>
        <w:gridCol w:w="3949"/>
        <w:gridCol w:w="946"/>
        <w:gridCol w:w="2639"/>
        <w:gridCol w:w="2707"/>
        <w:gridCol w:w="3113"/>
      </w:tblGrid>
      <w:tr w:rsidR="00C61A52">
        <w:trPr>
          <w:trHeight w:val="144"/>
          <w:tblCellSpacing w:w="20" w:type="nil"/>
        </w:trPr>
        <w:tc>
          <w:tcPr>
            <w:tcW w:w="483" w:type="dxa"/>
            <w:vMerge w:val="restart"/>
            <w:tcMar>
              <w:top w:w="50" w:type="dxa"/>
              <w:left w:w="100" w:type="dxa"/>
            </w:tcMar>
            <w:vAlign w:val="center"/>
          </w:tcPr>
          <w:p w:rsidR="00C61A52" w:rsidRDefault="008A42F5">
            <w:pPr>
              <w:spacing w:after="0"/>
              <w:ind w:left="135"/>
            </w:pPr>
            <w:r>
              <w:rPr>
                <w:rFonts w:ascii="Times New Roman" w:hAnsi="Times New Roman"/>
                <w:b/>
                <w:color w:val="000000"/>
                <w:sz w:val="24"/>
              </w:rPr>
              <w:t xml:space="preserve">№ п/п </w:t>
            </w:r>
          </w:p>
          <w:p w:rsidR="00C61A52" w:rsidRDefault="00C61A52">
            <w:pPr>
              <w:spacing w:after="0"/>
              <w:ind w:left="135"/>
            </w:pPr>
          </w:p>
        </w:tc>
        <w:tc>
          <w:tcPr>
            <w:tcW w:w="3344" w:type="dxa"/>
            <w:vMerge w:val="restart"/>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C61A52" w:rsidRDefault="00C61A52">
            <w:pPr>
              <w:spacing w:after="0"/>
              <w:ind w:left="135"/>
            </w:pPr>
          </w:p>
        </w:tc>
        <w:tc>
          <w:tcPr>
            <w:tcW w:w="0" w:type="auto"/>
            <w:gridSpan w:val="3"/>
            <w:tcMar>
              <w:top w:w="50" w:type="dxa"/>
              <w:left w:w="100" w:type="dxa"/>
            </w:tcMar>
            <w:vAlign w:val="center"/>
          </w:tcPr>
          <w:p w:rsidR="00C61A52" w:rsidRDefault="008A42F5">
            <w:pPr>
              <w:spacing w:after="0"/>
            </w:pPr>
            <w:proofErr w:type="spellStart"/>
            <w:r>
              <w:rPr>
                <w:rFonts w:ascii="Times New Roman" w:hAnsi="Times New Roman"/>
                <w:b/>
                <w:color w:val="000000"/>
                <w:sz w:val="24"/>
              </w:rPr>
              <w:t>Количествочасов</w:t>
            </w:r>
            <w:proofErr w:type="spellEnd"/>
          </w:p>
        </w:tc>
        <w:tc>
          <w:tcPr>
            <w:tcW w:w="2551" w:type="dxa"/>
            <w:vMerge w:val="restart"/>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C61A52" w:rsidRDefault="00C61A52">
            <w:pPr>
              <w:spacing w:after="0"/>
              <w:ind w:left="135"/>
            </w:pPr>
          </w:p>
        </w:tc>
      </w:tr>
      <w:tr w:rsidR="00C61A52">
        <w:trPr>
          <w:trHeight w:val="144"/>
          <w:tblCellSpacing w:w="20" w:type="nil"/>
        </w:trPr>
        <w:tc>
          <w:tcPr>
            <w:tcW w:w="0" w:type="auto"/>
            <w:vMerge/>
            <w:tcBorders>
              <w:top w:val="nil"/>
            </w:tcBorders>
            <w:tcMar>
              <w:top w:w="50" w:type="dxa"/>
              <w:left w:w="100" w:type="dxa"/>
            </w:tcMar>
          </w:tcPr>
          <w:p w:rsidR="00C61A52" w:rsidRDefault="00C61A52"/>
        </w:tc>
        <w:tc>
          <w:tcPr>
            <w:tcW w:w="0" w:type="auto"/>
            <w:vMerge/>
            <w:tcBorders>
              <w:top w:val="nil"/>
            </w:tcBorders>
            <w:tcMar>
              <w:top w:w="50" w:type="dxa"/>
              <w:left w:w="100" w:type="dxa"/>
            </w:tcMar>
          </w:tcPr>
          <w:p w:rsidR="00C61A52" w:rsidRDefault="00C61A52"/>
        </w:tc>
        <w:tc>
          <w:tcPr>
            <w:tcW w:w="943" w:type="dxa"/>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Всего</w:t>
            </w:r>
            <w:proofErr w:type="spellEnd"/>
          </w:p>
          <w:p w:rsidR="00C61A52" w:rsidRDefault="00C61A52">
            <w:pPr>
              <w:spacing w:after="0"/>
              <w:ind w:left="135"/>
            </w:pPr>
          </w:p>
        </w:tc>
        <w:tc>
          <w:tcPr>
            <w:tcW w:w="1659" w:type="dxa"/>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Контрольныеработы</w:t>
            </w:r>
            <w:proofErr w:type="spellEnd"/>
          </w:p>
          <w:p w:rsidR="00C61A52" w:rsidRDefault="00C61A52">
            <w:pPr>
              <w:spacing w:after="0"/>
              <w:ind w:left="135"/>
            </w:pPr>
          </w:p>
        </w:tc>
        <w:tc>
          <w:tcPr>
            <w:tcW w:w="1750" w:type="dxa"/>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Практическиеработы</w:t>
            </w:r>
            <w:proofErr w:type="spellEnd"/>
          </w:p>
          <w:p w:rsidR="00C61A52" w:rsidRDefault="00C61A52">
            <w:pPr>
              <w:spacing w:after="0"/>
              <w:ind w:left="135"/>
            </w:pPr>
          </w:p>
        </w:tc>
        <w:tc>
          <w:tcPr>
            <w:tcW w:w="0" w:type="auto"/>
            <w:vMerge/>
            <w:tcBorders>
              <w:top w:val="nil"/>
            </w:tcBorders>
            <w:tcMar>
              <w:top w:w="50" w:type="dxa"/>
              <w:left w:w="100" w:type="dxa"/>
            </w:tcMar>
          </w:tcPr>
          <w:p w:rsidR="00C61A52" w:rsidRDefault="00C61A52"/>
        </w:tc>
      </w:tr>
      <w:tr w:rsidR="00C61A52">
        <w:trPr>
          <w:trHeight w:val="144"/>
          <w:tblCellSpacing w:w="20" w:type="nil"/>
        </w:trPr>
        <w:tc>
          <w:tcPr>
            <w:tcW w:w="0" w:type="auto"/>
            <w:gridSpan w:val="6"/>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1.РЕГИОНЫ И СТРАНЫ</w:t>
            </w:r>
          </w:p>
        </w:tc>
      </w:tr>
      <w:tr w:rsidR="00C61A52">
        <w:trPr>
          <w:trHeight w:val="144"/>
          <w:tblCellSpacing w:w="20" w:type="nil"/>
        </w:trPr>
        <w:tc>
          <w:tcPr>
            <w:tcW w:w="483" w:type="dxa"/>
            <w:tcMar>
              <w:top w:w="50" w:type="dxa"/>
              <w:left w:w="100" w:type="dxa"/>
            </w:tcMar>
            <w:vAlign w:val="center"/>
          </w:tcPr>
          <w:p w:rsidR="00C61A52" w:rsidRDefault="008A42F5">
            <w:pPr>
              <w:spacing w:after="0"/>
            </w:pPr>
            <w:r>
              <w:rPr>
                <w:rFonts w:ascii="Times New Roman" w:hAnsi="Times New Roman"/>
                <w:color w:val="000000"/>
                <w:sz w:val="24"/>
              </w:rPr>
              <w:t>1.1</w:t>
            </w:r>
          </w:p>
        </w:tc>
        <w:tc>
          <w:tcPr>
            <w:tcW w:w="3344"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Регионымира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ЗарубежнаяЕвропа</w:t>
            </w:r>
            <w:proofErr w:type="spellEnd"/>
          </w:p>
        </w:tc>
        <w:tc>
          <w:tcPr>
            <w:tcW w:w="94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61A52" w:rsidRDefault="00C61A52">
            <w:pPr>
              <w:spacing w:after="0"/>
              <w:ind w:left="135"/>
              <w:jc w:val="center"/>
            </w:pPr>
          </w:p>
        </w:tc>
        <w:tc>
          <w:tcPr>
            <w:tcW w:w="1750"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61A52" w:rsidRDefault="00C61A52">
            <w:pPr>
              <w:spacing w:after="0"/>
              <w:ind w:left="135"/>
            </w:pPr>
          </w:p>
        </w:tc>
      </w:tr>
      <w:tr w:rsidR="00C61A52">
        <w:trPr>
          <w:trHeight w:val="144"/>
          <w:tblCellSpacing w:w="20" w:type="nil"/>
        </w:trPr>
        <w:tc>
          <w:tcPr>
            <w:tcW w:w="483" w:type="dxa"/>
            <w:tcMar>
              <w:top w:w="50" w:type="dxa"/>
              <w:left w:w="100" w:type="dxa"/>
            </w:tcMar>
            <w:vAlign w:val="center"/>
          </w:tcPr>
          <w:p w:rsidR="00C61A52" w:rsidRDefault="008A42F5">
            <w:pPr>
              <w:spacing w:after="0"/>
            </w:pPr>
            <w:r>
              <w:rPr>
                <w:rFonts w:ascii="Times New Roman" w:hAnsi="Times New Roman"/>
                <w:color w:val="000000"/>
                <w:sz w:val="24"/>
              </w:rPr>
              <w:t>1.2</w:t>
            </w:r>
          </w:p>
        </w:tc>
        <w:tc>
          <w:tcPr>
            <w:tcW w:w="3344"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ЗарубежнаяАзия</w:t>
            </w:r>
            <w:proofErr w:type="spellEnd"/>
          </w:p>
        </w:tc>
        <w:tc>
          <w:tcPr>
            <w:tcW w:w="94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61A52" w:rsidRDefault="00C61A52">
            <w:pPr>
              <w:spacing w:after="0"/>
              <w:ind w:left="135"/>
              <w:jc w:val="center"/>
            </w:pPr>
          </w:p>
        </w:tc>
        <w:tc>
          <w:tcPr>
            <w:tcW w:w="1750"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61A52" w:rsidRDefault="00C61A52">
            <w:pPr>
              <w:spacing w:after="0"/>
              <w:ind w:left="135"/>
            </w:pPr>
          </w:p>
        </w:tc>
      </w:tr>
      <w:tr w:rsidR="00C61A52">
        <w:trPr>
          <w:trHeight w:val="144"/>
          <w:tblCellSpacing w:w="20" w:type="nil"/>
        </w:trPr>
        <w:tc>
          <w:tcPr>
            <w:tcW w:w="483" w:type="dxa"/>
            <w:tcMar>
              <w:top w:w="50" w:type="dxa"/>
              <w:left w:w="100" w:type="dxa"/>
            </w:tcMar>
            <w:vAlign w:val="center"/>
          </w:tcPr>
          <w:p w:rsidR="00C61A52" w:rsidRDefault="008A42F5">
            <w:pPr>
              <w:spacing w:after="0"/>
            </w:pPr>
            <w:r>
              <w:rPr>
                <w:rFonts w:ascii="Times New Roman" w:hAnsi="Times New Roman"/>
                <w:color w:val="000000"/>
                <w:sz w:val="24"/>
              </w:rPr>
              <w:t>1.3</w:t>
            </w:r>
          </w:p>
        </w:tc>
        <w:tc>
          <w:tcPr>
            <w:tcW w:w="3344"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61A52" w:rsidRDefault="00C61A52">
            <w:pPr>
              <w:spacing w:after="0"/>
              <w:ind w:left="135"/>
            </w:pPr>
          </w:p>
        </w:tc>
      </w:tr>
      <w:tr w:rsidR="00C61A52">
        <w:trPr>
          <w:trHeight w:val="144"/>
          <w:tblCellSpacing w:w="20" w:type="nil"/>
        </w:trPr>
        <w:tc>
          <w:tcPr>
            <w:tcW w:w="483" w:type="dxa"/>
            <w:tcMar>
              <w:top w:w="50" w:type="dxa"/>
              <w:left w:w="100" w:type="dxa"/>
            </w:tcMar>
            <w:vAlign w:val="center"/>
          </w:tcPr>
          <w:p w:rsidR="00C61A52" w:rsidRDefault="008A42F5">
            <w:pPr>
              <w:spacing w:after="0"/>
            </w:pPr>
            <w:r>
              <w:rPr>
                <w:rFonts w:ascii="Times New Roman" w:hAnsi="Times New Roman"/>
                <w:color w:val="000000"/>
                <w:sz w:val="24"/>
              </w:rPr>
              <w:t>1.4</w:t>
            </w:r>
          </w:p>
        </w:tc>
        <w:tc>
          <w:tcPr>
            <w:tcW w:w="3344"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61A52" w:rsidRDefault="00C61A52">
            <w:pPr>
              <w:spacing w:after="0"/>
              <w:ind w:left="135"/>
              <w:jc w:val="center"/>
            </w:pPr>
          </w:p>
        </w:tc>
        <w:tc>
          <w:tcPr>
            <w:tcW w:w="1750"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61A52" w:rsidRDefault="00C61A52">
            <w:pPr>
              <w:spacing w:after="0"/>
              <w:ind w:left="135"/>
            </w:pPr>
          </w:p>
        </w:tc>
      </w:tr>
      <w:tr w:rsidR="00C61A52">
        <w:trPr>
          <w:trHeight w:val="144"/>
          <w:tblCellSpacing w:w="20" w:type="nil"/>
        </w:trPr>
        <w:tc>
          <w:tcPr>
            <w:tcW w:w="483" w:type="dxa"/>
            <w:tcMar>
              <w:top w:w="50" w:type="dxa"/>
              <w:left w:w="100" w:type="dxa"/>
            </w:tcMar>
            <w:vAlign w:val="center"/>
          </w:tcPr>
          <w:p w:rsidR="00C61A52" w:rsidRDefault="008A42F5">
            <w:pPr>
              <w:spacing w:after="0"/>
            </w:pPr>
            <w:r>
              <w:rPr>
                <w:rFonts w:ascii="Times New Roman" w:hAnsi="Times New Roman"/>
                <w:color w:val="000000"/>
                <w:sz w:val="24"/>
              </w:rPr>
              <w:t>1.5</w:t>
            </w:r>
          </w:p>
        </w:tc>
        <w:tc>
          <w:tcPr>
            <w:tcW w:w="3344"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1A52" w:rsidRDefault="00C61A52">
            <w:pPr>
              <w:spacing w:after="0"/>
              <w:ind w:left="135"/>
              <w:jc w:val="center"/>
            </w:pPr>
          </w:p>
        </w:tc>
        <w:tc>
          <w:tcPr>
            <w:tcW w:w="1750" w:type="dxa"/>
            <w:tcMar>
              <w:top w:w="50" w:type="dxa"/>
              <w:left w:w="100" w:type="dxa"/>
            </w:tcMar>
            <w:vAlign w:val="center"/>
          </w:tcPr>
          <w:p w:rsidR="00C61A52" w:rsidRDefault="00C61A52">
            <w:pPr>
              <w:spacing w:after="0"/>
              <w:ind w:left="135"/>
              <w:jc w:val="center"/>
            </w:pPr>
          </w:p>
        </w:tc>
        <w:tc>
          <w:tcPr>
            <w:tcW w:w="2551" w:type="dxa"/>
            <w:tcMar>
              <w:top w:w="50" w:type="dxa"/>
              <w:left w:w="100" w:type="dxa"/>
            </w:tcMar>
            <w:vAlign w:val="center"/>
          </w:tcPr>
          <w:p w:rsidR="00C61A52" w:rsidRDefault="00C61A52">
            <w:pPr>
              <w:spacing w:after="0"/>
              <w:ind w:left="135"/>
            </w:pPr>
          </w:p>
        </w:tc>
      </w:tr>
      <w:tr w:rsidR="00C61A52">
        <w:trPr>
          <w:trHeight w:val="144"/>
          <w:tblCellSpacing w:w="20" w:type="nil"/>
        </w:trPr>
        <w:tc>
          <w:tcPr>
            <w:tcW w:w="483" w:type="dxa"/>
            <w:tcMar>
              <w:top w:w="50" w:type="dxa"/>
              <w:left w:w="100" w:type="dxa"/>
            </w:tcMar>
            <w:vAlign w:val="center"/>
          </w:tcPr>
          <w:p w:rsidR="00C61A52" w:rsidRDefault="008A42F5">
            <w:pPr>
              <w:spacing w:after="0"/>
            </w:pPr>
            <w:r>
              <w:rPr>
                <w:rFonts w:ascii="Times New Roman" w:hAnsi="Times New Roman"/>
                <w:color w:val="000000"/>
                <w:sz w:val="24"/>
              </w:rPr>
              <w:t>1.6</w:t>
            </w:r>
          </w:p>
        </w:tc>
        <w:tc>
          <w:tcPr>
            <w:tcW w:w="3344"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Россия на геополитической, геоэкономической и </w:t>
            </w:r>
            <w:proofErr w:type="spellStart"/>
            <w:r w:rsidRPr="00D33B8E">
              <w:rPr>
                <w:rFonts w:ascii="Times New Roman" w:hAnsi="Times New Roman"/>
                <w:color w:val="000000"/>
                <w:sz w:val="24"/>
                <w:lang w:val="ru-RU"/>
              </w:rPr>
              <w:t>геодемографической</w:t>
            </w:r>
            <w:proofErr w:type="spellEnd"/>
            <w:r w:rsidRPr="00D33B8E">
              <w:rPr>
                <w:rFonts w:ascii="Times New Roman" w:hAnsi="Times New Roman"/>
                <w:color w:val="000000"/>
                <w:sz w:val="24"/>
                <w:lang w:val="ru-RU"/>
              </w:rPr>
              <w:t xml:space="preserve"> карте мира</w:t>
            </w:r>
          </w:p>
        </w:tc>
        <w:tc>
          <w:tcPr>
            <w:tcW w:w="94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3 </w:t>
            </w:r>
          </w:p>
        </w:tc>
        <w:tc>
          <w:tcPr>
            <w:tcW w:w="1659" w:type="dxa"/>
            <w:tcMar>
              <w:top w:w="50" w:type="dxa"/>
              <w:left w:w="100" w:type="dxa"/>
            </w:tcMar>
            <w:vAlign w:val="center"/>
          </w:tcPr>
          <w:p w:rsidR="00C61A52" w:rsidRDefault="00C61A52">
            <w:pPr>
              <w:spacing w:after="0"/>
              <w:ind w:left="135"/>
              <w:jc w:val="center"/>
            </w:pPr>
          </w:p>
        </w:tc>
        <w:tc>
          <w:tcPr>
            <w:tcW w:w="1750"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61A52" w:rsidRDefault="00C61A52">
            <w:pPr>
              <w:spacing w:after="0"/>
              <w:ind w:left="135"/>
            </w:pPr>
          </w:p>
        </w:tc>
      </w:tr>
      <w:tr w:rsidR="00C61A52">
        <w:trPr>
          <w:trHeight w:val="144"/>
          <w:tblCellSpacing w:w="20" w:type="nil"/>
        </w:trPr>
        <w:tc>
          <w:tcPr>
            <w:tcW w:w="0" w:type="auto"/>
            <w:gridSpan w:val="2"/>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Итогопоразделу</w:t>
            </w:r>
            <w:proofErr w:type="spellEnd"/>
          </w:p>
        </w:tc>
        <w:tc>
          <w:tcPr>
            <w:tcW w:w="1482"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61A52" w:rsidRDefault="00C61A52"/>
        </w:tc>
      </w:tr>
      <w:tr w:rsidR="00C61A52">
        <w:trPr>
          <w:trHeight w:val="144"/>
          <w:tblCellSpacing w:w="20" w:type="nil"/>
        </w:trPr>
        <w:tc>
          <w:tcPr>
            <w:tcW w:w="0" w:type="auto"/>
            <w:gridSpan w:val="6"/>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2.ГЛОБАЛЬНЫЕ ПРОБЛЕМЫ ЧЕЛОВЕЧЕСТВА</w:t>
            </w:r>
          </w:p>
        </w:tc>
      </w:tr>
      <w:tr w:rsidR="00C61A52">
        <w:trPr>
          <w:trHeight w:val="144"/>
          <w:tblCellSpacing w:w="20" w:type="nil"/>
        </w:trPr>
        <w:tc>
          <w:tcPr>
            <w:tcW w:w="483" w:type="dxa"/>
            <w:tcMar>
              <w:top w:w="50" w:type="dxa"/>
              <w:left w:w="100" w:type="dxa"/>
            </w:tcMar>
            <w:vAlign w:val="center"/>
          </w:tcPr>
          <w:p w:rsidR="00C61A52" w:rsidRDefault="008A42F5">
            <w:pPr>
              <w:spacing w:after="0"/>
            </w:pPr>
            <w:r>
              <w:rPr>
                <w:rFonts w:ascii="Times New Roman" w:hAnsi="Times New Roman"/>
                <w:color w:val="000000"/>
                <w:sz w:val="24"/>
              </w:rPr>
              <w:t>2.1</w:t>
            </w:r>
          </w:p>
        </w:tc>
        <w:tc>
          <w:tcPr>
            <w:tcW w:w="3344"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Глобальныепроблемычеловечества</w:t>
            </w:r>
            <w:proofErr w:type="spellEnd"/>
          </w:p>
        </w:tc>
        <w:tc>
          <w:tcPr>
            <w:tcW w:w="94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61A52" w:rsidRDefault="00C61A52">
            <w:pPr>
              <w:spacing w:after="0"/>
              <w:ind w:left="135"/>
              <w:jc w:val="center"/>
            </w:pPr>
          </w:p>
        </w:tc>
        <w:tc>
          <w:tcPr>
            <w:tcW w:w="1750"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61A52" w:rsidRDefault="00C61A52">
            <w:pPr>
              <w:spacing w:after="0"/>
              <w:ind w:left="135"/>
            </w:pPr>
          </w:p>
        </w:tc>
      </w:tr>
      <w:tr w:rsidR="00C61A52">
        <w:trPr>
          <w:trHeight w:val="144"/>
          <w:tblCellSpacing w:w="20" w:type="nil"/>
        </w:trPr>
        <w:tc>
          <w:tcPr>
            <w:tcW w:w="0" w:type="auto"/>
            <w:gridSpan w:val="2"/>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Итогопоразделу</w:t>
            </w:r>
            <w:proofErr w:type="spellEnd"/>
          </w:p>
        </w:tc>
        <w:tc>
          <w:tcPr>
            <w:tcW w:w="1482"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61A52" w:rsidRDefault="00C61A52"/>
        </w:tc>
      </w:tr>
      <w:tr w:rsidR="00C61A52">
        <w:trPr>
          <w:trHeight w:val="144"/>
          <w:tblCellSpacing w:w="20" w:type="nil"/>
        </w:trPr>
        <w:tc>
          <w:tcPr>
            <w:tcW w:w="0" w:type="auto"/>
            <w:gridSpan w:val="2"/>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Резервноевремя</w:t>
            </w:r>
            <w:proofErr w:type="spellEnd"/>
          </w:p>
        </w:tc>
        <w:tc>
          <w:tcPr>
            <w:tcW w:w="1482"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61A52" w:rsidRDefault="00C61A52">
            <w:pPr>
              <w:spacing w:after="0"/>
              <w:ind w:left="135"/>
              <w:jc w:val="center"/>
            </w:pPr>
          </w:p>
        </w:tc>
        <w:tc>
          <w:tcPr>
            <w:tcW w:w="1750" w:type="dxa"/>
            <w:tcMar>
              <w:top w:w="50" w:type="dxa"/>
              <w:left w:w="100" w:type="dxa"/>
            </w:tcMar>
            <w:vAlign w:val="center"/>
          </w:tcPr>
          <w:p w:rsidR="00C61A52" w:rsidRDefault="00C61A52">
            <w:pPr>
              <w:spacing w:after="0"/>
              <w:ind w:left="135"/>
              <w:jc w:val="center"/>
            </w:pPr>
          </w:p>
        </w:tc>
        <w:tc>
          <w:tcPr>
            <w:tcW w:w="2551" w:type="dxa"/>
            <w:tcMar>
              <w:top w:w="50" w:type="dxa"/>
              <w:left w:w="100" w:type="dxa"/>
            </w:tcMar>
            <w:vAlign w:val="center"/>
          </w:tcPr>
          <w:p w:rsidR="00C61A52" w:rsidRDefault="00C61A52">
            <w:pPr>
              <w:spacing w:after="0"/>
              <w:ind w:left="135"/>
            </w:pPr>
          </w:p>
        </w:tc>
      </w:tr>
      <w:tr w:rsidR="00C61A52">
        <w:trPr>
          <w:trHeight w:val="144"/>
          <w:tblCellSpacing w:w="20" w:type="nil"/>
        </w:trPr>
        <w:tc>
          <w:tcPr>
            <w:tcW w:w="0" w:type="auto"/>
            <w:gridSpan w:val="2"/>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34 </w:t>
            </w:r>
          </w:p>
        </w:tc>
        <w:tc>
          <w:tcPr>
            <w:tcW w:w="1659"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C61A52" w:rsidRDefault="00C61A52"/>
        </w:tc>
      </w:tr>
    </w:tbl>
    <w:p w:rsidR="00C61A52" w:rsidRDefault="00C61A52">
      <w:pPr>
        <w:sectPr w:rsidR="00C61A52">
          <w:pgSz w:w="16383" w:h="11906" w:orient="landscape"/>
          <w:pgMar w:top="1134" w:right="850" w:bottom="1134" w:left="1701" w:header="720" w:footer="720" w:gutter="0"/>
          <w:cols w:space="720"/>
        </w:sectPr>
      </w:pPr>
    </w:p>
    <w:p w:rsidR="00C61A52" w:rsidRDefault="00C61A52">
      <w:pPr>
        <w:sectPr w:rsidR="00C61A52">
          <w:pgSz w:w="16383" w:h="11906" w:orient="landscape"/>
          <w:pgMar w:top="1134" w:right="850" w:bottom="1134" w:left="1701" w:header="720" w:footer="720" w:gutter="0"/>
          <w:cols w:space="720"/>
        </w:sectPr>
      </w:pPr>
    </w:p>
    <w:p w:rsidR="00C61A52" w:rsidRDefault="008A42F5">
      <w:pPr>
        <w:spacing w:after="0"/>
        <w:ind w:left="120"/>
      </w:pPr>
      <w:bookmarkStart w:id="8" w:name="block-23635495"/>
      <w:bookmarkEnd w:id="7"/>
      <w:r>
        <w:rPr>
          <w:rFonts w:ascii="Times New Roman" w:hAnsi="Times New Roman"/>
          <w:b/>
          <w:color w:val="000000"/>
          <w:sz w:val="28"/>
        </w:rPr>
        <w:lastRenderedPageBreak/>
        <w:t xml:space="preserve"> ПОУРОЧНОЕ ПЛАНИРОВАНИЕ </w:t>
      </w:r>
    </w:p>
    <w:p w:rsidR="00C61A52" w:rsidRDefault="008A42F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37"/>
        <w:gridCol w:w="3659"/>
        <w:gridCol w:w="714"/>
        <w:gridCol w:w="1875"/>
        <w:gridCol w:w="1922"/>
        <w:gridCol w:w="1347"/>
        <w:gridCol w:w="3986"/>
      </w:tblGrid>
      <w:tr w:rsidR="00C61A52">
        <w:trPr>
          <w:trHeight w:val="144"/>
          <w:tblCellSpacing w:w="20" w:type="nil"/>
        </w:trPr>
        <w:tc>
          <w:tcPr>
            <w:tcW w:w="328" w:type="dxa"/>
            <w:vMerge w:val="restart"/>
            <w:tcMar>
              <w:top w:w="50" w:type="dxa"/>
              <w:left w:w="100" w:type="dxa"/>
            </w:tcMar>
            <w:vAlign w:val="center"/>
          </w:tcPr>
          <w:p w:rsidR="00C61A52" w:rsidRDefault="008A42F5">
            <w:pPr>
              <w:spacing w:after="0"/>
              <w:ind w:left="135"/>
            </w:pPr>
            <w:r>
              <w:rPr>
                <w:rFonts w:ascii="Times New Roman" w:hAnsi="Times New Roman"/>
                <w:b/>
                <w:color w:val="000000"/>
                <w:sz w:val="24"/>
              </w:rPr>
              <w:t xml:space="preserve">№ п/п </w:t>
            </w:r>
          </w:p>
          <w:p w:rsidR="00C61A52" w:rsidRDefault="00C61A52">
            <w:pPr>
              <w:spacing w:after="0"/>
              <w:ind w:left="135"/>
            </w:pPr>
          </w:p>
        </w:tc>
        <w:tc>
          <w:tcPr>
            <w:tcW w:w="3960" w:type="dxa"/>
            <w:vMerge w:val="restart"/>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Темаурока</w:t>
            </w:r>
            <w:proofErr w:type="spellEnd"/>
          </w:p>
          <w:p w:rsidR="00C61A52" w:rsidRDefault="00C61A52">
            <w:pPr>
              <w:spacing w:after="0"/>
              <w:ind w:left="135"/>
            </w:pPr>
          </w:p>
        </w:tc>
        <w:tc>
          <w:tcPr>
            <w:tcW w:w="0" w:type="auto"/>
            <w:gridSpan w:val="3"/>
            <w:tcMar>
              <w:top w:w="50" w:type="dxa"/>
              <w:left w:w="100" w:type="dxa"/>
            </w:tcMar>
            <w:vAlign w:val="center"/>
          </w:tcPr>
          <w:p w:rsidR="00C61A52" w:rsidRDefault="008A42F5">
            <w:pPr>
              <w:spacing w:after="0"/>
            </w:pPr>
            <w:proofErr w:type="spellStart"/>
            <w:r>
              <w:rPr>
                <w:rFonts w:ascii="Times New Roman" w:hAnsi="Times New Roman"/>
                <w:b/>
                <w:color w:val="000000"/>
                <w:sz w:val="24"/>
              </w:rPr>
              <w:t>Количествочасов</w:t>
            </w:r>
            <w:proofErr w:type="spellEnd"/>
          </w:p>
        </w:tc>
        <w:tc>
          <w:tcPr>
            <w:tcW w:w="1076" w:type="dxa"/>
            <w:vMerge w:val="restart"/>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Датаизучения</w:t>
            </w:r>
            <w:proofErr w:type="spellEnd"/>
          </w:p>
          <w:p w:rsidR="00C61A52" w:rsidRDefault="00C61A52">
            <w:pPr>
              <w:spacing w:after="0"/>
              <w:ind w:left="135"/>
            </w:pPr>
          </w:p>
        </w:tc>
        <w:tc>
          <w:tcPr>
            <w:tcW w:w="1878" w:type="dxa"/>
            <w:vMerge w:val="restart"/>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C61A52" w:rsidRDefault="00C61A52">
            <w:pPr>
              <w:spacing w:after="0"/>
              <w:ind w:left="135"/>
            </w:pPr>
          </w:p>
        </w:tc>
      </w:tr>
      <w:tr w:rsidR="00C61A52">
        <w:trPr>
          <w:trHeight w:val="144"/>
          <w:tblCellSpacing w:w="20" w:type="nil"/>
        </w:trPr>
        <w:tc>
          <w:tcPr>
            <w:tcW w:w="0" w:type="auto"/>
            <w:vMerge/>
            <w:tcBorders>
              <w:top w:val="nil"/>
            </w:tcBorders>
            <w:tcMar>
              <w:top w:w="50" w:type="dxa"/>
              <w:left w:w="100" w:type="dxa"/>
            </w:tcMar>
          </w:tcPr>
          <w:p w:rsidR="00C61A52" w:rsidRDefault="00C61A52"/>
        </w:tc>
        <w:tc>
          <w:tcPr>
            <w:tcW w:w="0" w:type="auto"/>
            <w:vMerge/>
            <w:tcBorders>
              <w:top w:val="nil"/>
            </w:tcBorders>
            <w:tcMar>
              <w:top w:w="50" w:type="dxa"/>
              <w:left w:w="100" w:type="dxa"/>
            </w:tcMar>
          </w:tcPr>
          <w:p w:rsidR="00C61A52" w:rsidRDefault="00C61A52"/>
        </w:tc>
        <w:tc>
          <w:tcPr>
            <w:tcW w:w="746" w:type="dxa"/>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Всего</w:t>
            </w:r>
            <w:proofErr w:type="spellEnd"/>
          </w:p>
          <w:p w:rsidR="00C61A52" w:rsidRDefault="00C61A52">
            <w:pPr>
              <w:spacing w:after="0"/>
              <w:ind w:left="135"/>
            </w:pPr>
          </w:p>
        </w:tc>
        <w:tc>
          <w:tcPr>
            <w:tcW w:w="1430" w:type="dxa"/>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Контрольныеработы</w:t>
            </w:r>
            <w:proofErr w:type="spellEnd"/>
          </w:p>
          <w:p w:rsidR="00C61A52" w:rsidRDefault="00C61A52">
            <w:pPr>
              <w:spacing w:after="0"/>
              <w:ind w:left="135"/>
            </w:pPr>
          </w:p>
        </w:tc>
        <w:tc>
          <w:tcPr>
            <w:tcW w:w="1535" w:type="dxa"/>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Практическиеработы</w:t>
            </w:r>
            <w:proofErr w:type="spellEnd"/>
          </w:p>
          <w:p w:rsidR="00C61A52" w:rsidRDefault="00C61A52">
            <w:pPr>
              <w:spacing w:after="0"/>
              <w:ind w:left="135"/>
            </w:pPr>
          </w:p>
        </w:tc>
        <w:tc>
          <w:tcPr>
            <w:tcW w:w="0" w:type="auto"/>
            <w:vMerge/>
            <w:tcBorders>
              <w:top w:val="nil"/>
            </w:tcBorders>
            <w:tcMar>
              <w:top w:w="50" w:type="dxa"/>
              <w:left w:w="100" w:type="dxa"/>
            </w:tcMar>
          </w:tcPr>
          <w:p w:rsidR="00C61A52" w:rsidRDefault="00C61A52"/>
        </w:tc>
        <w:tc>
          <w:tcPr>
            <w:tcW w:w="0" w:type="auto"/>
            <w:vMerge/>
            <w:tcBorders>
              <w:top w:val="nil"/>
            </w:tcBorders>
            <w:tcMar>
              <w:top w:w="50" w:type="dxa"/>
              <w:left w:w="100" w:type="dxa"/>
            </w:tcMar>
          </w:tcPr>
          <w:p w:rsidR="00C61A52" w:rsidRDefault="00C61A52"/>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1</w:t>
            </w:r>
          </w:p>
        </w:tc>
        <w:tc>
          <w:tcPr>
            <w:tcW w:w="3960"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Источникигеографическойинформации</w:t>
            </w:r>
            <w:proofErr w:type="spellEnd"/>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2</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3</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Географическая среда как </w:t>
            </w:r>
            <w:proofErr w:type="spellStart"/>
            <w:r w:rsidRPr="00D33B8E">
              <w:rPr>
                <w:rFonts w:ascii="Times New Roman" w:hAnsi="Times New Roman"/>
                <w:color w:val="000000"/>
                <w:sz w:val="24"/>
                <w:lang w:val="ru-RU"/>
              </w:rPr>
              <w:t>геосистема</w:t>
            </w:r>
            <w:proofErr w:type="spellEnd"/>
            <w:r w:rsidRPr="00D33B8E">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4</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5</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7</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D33B8E">
              <w:rPr>
                <w:rFonts w:ascii="Times New Roman" w:hAnsi="Times New Roman"/>
                <w:color w:val="000000"/>
                <w:sz w:val="24"/>
                <w:lang w:val="ru-RU"/>
              </w:rPr>
              <w:t>Ресурсообеспеченность</w:t>
            </w:r>
            <w:proofErr w:type="spellEnd"/>
            <w:r w:rsidRPr="00D33B8E">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8</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D33B8E">
              <w:rPr>
                <w:rFonts w:ascii="Times New Roman" w:hAnsi="Times New Roman"/>
                <w:color w:val="000000"/>
                <w:sz w:val="24"/>
                <w:lang w:val="ru-RU"/>
              </w:rPr>
              <w:t>ресурсообеспеченности</w:t>
            </w:r>
            <w:proofErr w:type="spellEnd"/>
            <w:r w:rsidRPr="00D33B8E">
              <w:rPr>
                <w:rFonts w:ascii="Times New Roman" w:hAnsi="Times New Roman"/>
                <w:color w:val="000000"/>
                <w:sz w:val="24"/>
                <w:lang w:val="ru-RU"/>
              </w:rPr>
              <w:t xml:space="preserve"> стран </w:t>
            </w:r>
            <w:r w:rsidRPr="00D33B8E">
              <w:rPr>
                <w:rFonts w:ascii="Times New Roman" w:hAnsi="Times New Roman"/>
                <w:color w:val="000000"/>
                <w:sz w:val="24"/>
                <w:lang w:val="ru-RU"/>
              </w:rPr>
              <w:lastRenderedPageBreak/>
              <w:t>отдельными видами природных ресурсов"</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10</w:t>
            </w:r>
          </w:p>
        </w:tc>
        <w:tc>
          <w:tcPr>
            <w:tcW w:w="3960"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СпецификаРоссиикакевразийского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приарктическогогосударства</w:t>
            </w:r>
            <w:proofErr w:type="spellEnd"/>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11</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12</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13</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14</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Демографическая политика и её направления. Теория </w:t>
            </w:r>
            <w:r w:rsidRPr="00D33B8E">
              <w:rPr>
                <w:rFonts w:ascii="Times New Roman" w:hAnsi="Times New Roman"/>
                <w:color w:val="000000"/>
                <w:sz w:val="24"/>
                <w:lang w:val="ru-RU"/>
              </w:rPr>
              <w:lastRenderedPageBreak/>
              <w:t>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lastRenderedPageBreak/>
              <w:t>15</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16</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17</w:t>
            </w:r>
          </w:p>
        </w:tc>
        <w:tc>
          <w:tcPr>
            <w:tcW w:w="3960"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w:t>
            </w:r>
            <w:r w:rsidRPr="00D33B8E">
              <w:rPr>
                <w:rFonts w:ascii="Times New Roman" w:hAnsi="Times New Roman"/>
                <w:color w:val="000000"/>
                <w:sz w:val="24"/>
                <w:lang w:val="ru-RU"/>
              </w:rPr>
              <w:lastRenderedPageBreak/>
              <w:t xml:space="preserve">высокой и низкой плотности населения. </w:t>
            </w:r>
            <w:proofErr w:type="spellStart"/>
            <w:r>
              <w:rPr>
                <w:rFonts w:ascii="Times New Roman" w:hAnsi="Times New Roman"/>
                <w:color w:val="000000"/>
                <w:sz w:val="24"/>
              </w:rPr>
              <w:t>Миграциинаселения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19</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20</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Мировое </w:t>
            </w:r>
            <w:proofErr w:type="spellStart"/>
            <w:r w:rsidRPr="00D33B8E">
              <w:rPr>
                <w:rFonts w:ascii="Times New Roman" w:hAnsi="Times New Roman"/>
                <w:color w:val="000000"/>
                <w:sz w:val="24"/>
                <w:lang w:val="ru-RU"/>
              </w:rPr>
              <w:t>хозяйство.Отраслевая</w:t>
            </w:r>
            <w:proofErr w:type="spellEnd"/>
            <w:r w:rsidRPr="00D33B8E">
              <w:rPr>
                <w:rFonts w:ascii="Times New Roman" w:hAnsi="Times New Roman"/>
                <w:color w:val="000000"/>
                <w:sz w:val="24"/>
                <w:lang w:val="ru-RU"/>
              </w:rPr>
              <w:t>, территориальная и функциональная структура</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21</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МГРТ. Отрасли международной специализации. Аграрные, индустриальные и </w:t>
            </w:r>
            <w:r w:rsidRPr="00D33B8E">
              <w:rPr>
                <w:rFonts w:ascii="Times New Roman" w:hAnsi="Times New Roman"/>
                <w:color w:val="000000"/>
                <w:sz w:val="24"/>
                <w:lang w:val="ru-RU"/>
              </w:rPr>
              <w:lastRenderedPageBreak/>
              <w:t>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23</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24</w:t>
            </w:r>
          </w:p>
        </w:tc>
        <w:tc>
          <w:tcPr>
            <w:tcW w:w="3960"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ТЭК мира: основные этапы развития, «</w:t>
            </w:r>
            <w:proofErr w:type="spellStart"/>
            <w:r w:rsidRPr="00D33B8E">
              <w:rPr>
                <w:rFonts w:ascii="Times New Roman" w:hAnsi="Times New Roman"/>
                <w:color w:val="000000"/>
                <w:sz w:val="24"/>
                <w:lang w:val="ru-RU"/>
              </w:rPr>
              <w:t>энергопереход</w:t>
            </w:r>
            <w:proofErr w:type="spellEnd"/>
            <w:r w:rsidRPr="00D33B8E">
              <w:rPr>
                <w:rFonts w:ascii="Times New Roman" w:hAnsi="Times New Roman"/>
                <w:color w:val="000000"/>
                <w:sz w:val="24"/>
                <w:lang w:val="ru-RU"/>
              </w:rPr>
              <w:t xml:space="preserve">». </w:t>
            </w:r>
            <w:proofErr w:type="spellStart"/>
            <w:r>
              <w:rPr>
                <w:rFonts w:ascii="Times New Roman" w:hAnsi="Times New Roman"/>
                <w:color w:val="000000"/>
                <w:sz w:val="24"/>
              </w:rPr>
              <w:t>Географияотраслейтопливнойпромышленности</w:t>
            </w:r>
            <w:proofErr w:type="spellEnd"/>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25</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w:t>
            </w:r>
            <w:r w:rsidRPr="00D33B8E">
              <w:rPr>
                <w:rFonts w:ascii="Times New Roman" w:hAnsi="Times New Roman"/>
                <w:color w:val="000000"/>
                <w:sz w:val="24"/>
                <w:lang w:val="ru-RU"/>
              </w:rPr>
              <w:lastRenderedPageBreak/>
              <w:t>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lastRenderedPageBreak/>
              <w:t>26</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Металлургия мира. Географические особенности сырьевой </w:t>
            </w:r>
            <w:proofErr w:type="spellStart"/>
            <w:r w:rsidRPr="00D33B8E">
              <w:rPr>
                <w:rFonts w:ascii="Times New Roman" w:hAnsi="Times New Roman"/>
                <w:color w:val="000000"/>
                <w:sz w:val="24"/>
                <w:lang w:val="ru-RU"/>
              </w:rPr>
              <w:t>базы.Ведущие</w:t>
            </w:r>
            <w:proofErr w:type="spellEnd"/>
            <w:r w:rsidRPr="00D33B8E">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27</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28</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29</w:t>
            </w:r>
          </w:p>
        </w:tc>
        <w:tc>
          <w:tcPr>
            <w:tcW w:w="3960"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Географические различия в обеспеченности земельными </w:t>
            </w:r>
            <w:r w:rsidRPr="00D33B8E">
              <w:rPr>
                <w:rFonts w:ascii="Times New Roman" w:hAnsi="Times New Roman"/>
                <w:color w:val="000000"/>
                <w:sz w:val="24"/>
                <w:lang w:val="ru-RU"/>
              </w:rPr>
              <w:lastRenderedPageBreak/>
              <w:t xml:space="preserve">ресурсами. Земельный фонд мира, его структура. </w:t>
            </w:r>
            <w:proofErr w:type="spellStart"/>
            <w:r>
              <w:rPr>
                <w:rFonts w:ascii="Times New Roman" w:hAnsi="Times New Roman"/>
                <w:color w:val="000000"/>
                <w:sz w:val="24"/>
              </w:rPr>
              <w:t>Современныетенденцииразвитияотрасли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Органическоесельскоехозяйство</w:t>
            </w:r>
            <w:proofErr w:type="spellEnd"/>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Растениеводство и животноводство. </w:t>
            </w:r>
            <w:proofErr w:type="gramStart"/>
            <w:r w:rsidRPr="00D33B8E">
              <w:rPr>
                <w:rFonts w:ascii="Times New Roman" w:hAnsi="Times New Roman"/>
                <w:color w:val="000000"/>
                <w:sz w:val="24"/>
                <w:lang w:val="ru-RU"/>
              </w:rPr>
              <w:t>География..</w:t>
            </w:r>
            <w:proofErr w:type="gramEnd"/>
            <w:r w:rsidRPr="00D33B8E">
              <w:rPr>
                <w:rFonts w:ascii="Times New Roman" w:hAnsi="Times New Roman"/>
                <w:color w:val="000000"/>
                <w:sz w:val="24"/>
                <w:lang w:val="ru-RU"/>
              </w:rPr>
              <w:t xml:space="preserve">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31</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32</w:t>
            </w:r>
          </w:p>
        </w:tc>
        <w:tc>
          <w:tcPr>
            <w:tcW w:w="3960" w:type="dxa"/>
            <w:tcMar>
              <w:top w:w="50" w:type="dxa"/>
              <w:left w:w="100" w:type="dxa"/>
            </w:tcMar>
            <w:vAlign w:val="center"/>
          </w:tcPr>
          <w:p w:rsidR="00C61A52" w:rsidRDefault="008A42F5">
            <w:pPr>
              <w:spacing w:after="0"/>
              <w:ind w:left="135"/>
            </w:pPr>
            <w:proofErr w:type="spellStart"/>
            <w:r>
              <w:rPr>
                <w:rFonts w:ascii="Times New Roman" w:hAnsi="Times New Roman"/>
                <w:color w:val="000000"/>
                <w:sz w:val="24"/>
              </w:rPr>
              <w:t>Мироваясистема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33</w:t>
            </w:r>
          </w:p>
        </w:tc>
        <w:tc>
          <w:tcPr>
            <w:tcW w:w="3960"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61A52" w:rsidRDefault="00C61A52">
            <w:pPr>
              <w:spacing w:after="0"/>
              <w:ind w:left="135"/>
              <w:jc w:val="center"/>
            </w:pP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328" w:type="dxa"/>
            <w:tcMar>
              <w:top w:w="50" w:type="dxa"/>
              <w:left w:w="100" w:type="dxa"/>
            </w:tcMar>
            <w:vAlign w:val="center"/>
          </w:tcPr>
          <w:p w:rsidR="00C61A52" w:rsidRDefault="008A42F5">
            <w:pPr>
              <w:spacing w:after="0"/>
            </w:pPr>
            <w:r>
              <w:rPr>
                <w:rFonts w:ascii="Times New Roman" w:hAnsi="Times New Roman"/>
                <w:color w:val="000000"/>
                <w:sz w:val="24"/>
              </w:rPr>
              <w:t>34</w:t>
            </w:r>
          </w:p>
        </w:tc>
        <w:tc>
          <w:tcPr>
            <w:tcW w:w="3960"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Резервный урок. Контрольная </w:t>
            </w:r>
            <w:r w:rsidRPr="00D33B8E">
              <w:rPr>
                <w:rFonts w:ascii="Times New Roman" w:hAnsi="Times New Roman"/>
                <w:color w:val="000000"/>
                <w:sz w:val="24"/>
                <w:lang w:val="ru-RU"/>
              </w:rPr>
              <w:lastRenderedPageBreak/>
              <w:t>работа по теме "География главных отраслей мирового хозяйства"</w:t>
            </w:r>
          </w:p>
        </w:tc>
        <w:tc>
          <w:tcPr>
            <w:tcW w:w="74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lastRenderedPageBreak/>
              <w:t xml:space="preserve">1 </w:t>
            </w:r>
          </w:p>
        </w:tc>
        <w:tc>
          <w:tcPr>
            <w:tcW w:w="1430"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C61A52" w:rsidRDefault="00C61A52">
            <w:pPr>
              <w:spacing w:after="0"/>
              <w:ind w:left="135"/>
              <w:jc w:val="center"/>
            </w:pPr>
          </w:p>
        </w:tc>
        <w:tc>
          <w:tcPr>
            <w:tcW w:w="1076" w:type="dxa"/>
            <w:tcMar>
              <w:top w:w="50" w:type="dxa"/>
              <w:left w:w="100" w:type="dxa"/>
            </w:tcMar>
            <w:vAlign w:val="center"/>
          </w:tcPr>
          <w:p w:rsidR="00C61A52" w:rsidRDefault="00C61A52">
            <w:pPr>
              <w:spacing w:after="0"/>
              <w:ind w:left="135"/>
            </w:pPr>
          </w:p>
        </w:tc>
        <w:tc>
          <w:tcPr>
            <w:tcW w:w="1878" w:type="dxa"/>
            <w:tcMar>
              <w:top w:w="50" w:type="dxa"/>
              <w:left w:w="100" w:type="dxa"/>
            </w:tcMar>
            <w:vAlign w:val="center"/>
          </w:tcPr>
          <w:p w:rsidR="00C61A52" w:rsidRDefault="00C61A52">
            <w:pPr>
              <w:spacing w:after="0"/>
              <w:ind w:left="135"/>
            </w:pPr>
          </w:p>
        </w:tc>
      </w:tr>
      <w:tr w:rsidR="00C61A52">
        <w:trPr>
          <w:trHeight w:val="144"/>
          <w:tblCellSpacing w:w="20" w:type="nil"/>
        </w:trPr>
        <w:tc>
          <w:tcPr>
            <w:tcW w:w="0" w:type="auto"/>
            <w:gridSpan w:val="2"/>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lastRenderedPageBreak/>
              <w:t>ОБЩЕЕ КОЛИЧЕСТВО ЧАСОВ ПО ПРОГРАММЕ</w:t>
            </w:r>
          </w:p>
        </w:tc>
        <w:tc>
          <w:tcPr>
            <w:tcW w:w="1172"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34 </w:t>
            </w:r>
          </w:p>
        </w:tc>
        <w:tc>
          <w:tcPr>
            <w:tcW w:w="1430"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C61A52" w:rsidRDefault="00C61A52"/>
        </w:tc>
      </w:tr>
    </w:tbl>
    <w:p w:rsidR="00C61A52" w:rsidRDefault="00C61A52">
      <w:pPr>
        <w:sectPr w:rsidR="00C61A52">
          <w:pgSz w:w="16383" w:h="11906" w:orient="landscape"/>
          <w:pgMar w:top="1134" w:right="850" w:bottom="1134" w:left="1701" w:header="720" w:footer="720" w:gutter="0"/>
          <w:cols w:space="720"/>
        </w:sectPr>
      </w:pPr>
    </w:p>
    <w:p w:rsidR="00C61A52" w:rsidRDefault="008A42F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2"/>
        <w:gridCol w:w="2974"/>
        <w:gridCol w:w="752"/>
        <w:gridCol w:w="2000"/>
        <w:gridCol w:w="2050"/>
        <w:gridCol w:w="1433"/>
        <w:gridCol w:w="4269"/>
      </w:tblGrid>
      <w:tr w:rsidR="00C61A52">
        <w:trPr>
          <w:trHeight w:val="144"/>
          <w:tblCellSpacing w:w="20" w:type="nil"/>
        </w:trPr>
        <w:tc>
          <w:tcPr>
            <w:tcW w:w="345" w:type="dxa"/>
            <w:vMerge w:val="restart"/>
            <w:tcMar>
              <w:top w:w="50" w:type="dxa"/>
              <w:left w:w="100" w:type="dxa"/>
            </w:tcMar>
            <w:vAlign w:val="center"/>
          </w:tcPr>
          <w:p w:rsidR="00C61A52" w:rsidRDefault="008A42F5">
            <w:pPr>
              <w:spacing w:after="0"/>
              <w:ind w:left="135"/>
            </w:pPr>
            <w:r>
              <w:rPr>
                <w:rFonts w:ascii="Times New Roman" w:hAnsi="Times New Roman"/>
                <w:b/>
                <w:color w:val="000000"/>
                <w:sz w:val="24"/>
              </w:rPr>
              <w:t xml:space="preserve">№ п/п </w:t>
            </w:r>
          </w:p>
          <w:p w:rsidR="00C61A52" w:rsidRDefault="00C61A52">
            <w:pPr>
              <w:spacing w:after="0"/>
              <w:ind w:left="135"/>
            </w:pPr>
          </w:p>
        </w:tc>
        <w:tc>
          <w:tcPr>
            <w:tcW w:w="3696" w:type="dxa"/>
            <w:vMerge w:val="restart"/>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Темаурока</w:t>
            </w:r>
            <w:proofErr w:type="spellEnd"/>
          </w:p>
          <w:p w:rsidR="00C61A52" w:rsidRDefault="00C61A52">
            <w:pPr>
              <w:spacing w:after="0"/>
              <w:ind w:left="135"/>
            </w:pPr>
          </w:p>
        </w:tc>
        <w:tc>
          <w:tcPr>
            <w:tcW w:w="0" w:type="auto"/>
            <w:gridSpan w:val="3"/>
            <w:tcMar>
              <w:top w:w="50" w:type="dxa"/>
              <w:left w:w="100" w:type="dxa"/>
            </w:tcMar>
            <w:vAlign w:val="center"/>
          </w:tcPr>
          <w:p w:rsidR="00C61A52" w:rsidRDefault="008A42F5">
            <w:pPr>
              <w:spacing w:after="0"/>
            </w:pPr>
            <w:proofErr w:type="spellStart"/>
            <w:r>
              <w:rPr>
                <w:rFonts w:ascii="Times New Roman" w:hAnsi="Times New Roman"/>
                <w:b/>
                <w:color w:val="000000"/>
                <w:sz w:val="24"/>
              </w:rPr>
              <w:t>Количествочасов</w:t>
            </w:r>
            <w:proofErr w:type="spellEnd"/>
          </w:p>
        </w:tc>
        <w:tc>
          <w:tcPr>
            <w:tcW w:w="1102" w:type="dxa"/>
            <w:vMerge w:val="restart"/>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Датаизучения</w:t>
            </w:r>
            <w:proofErr w:type="spellEnd"/>
          </w:p>
          <w:p w:rsidR="00C61A52" w:rsidRDefault="00C61A52">
            <w:pPr>
              <w:spacing w:after="0"/>
              <w:ind w:left="135"/>
            </w:pPr>
          </w:p>
        </w:tc>
        <w:tc>
          <w:tcPr>
            <w:tcW w:w="1911" w:type="dxa"/>
            <w:vMerge w:val="restart"/>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C61A52" w:rsidRDefault="00C61A52">
            <w:pPr>
              <w:spacing w:after="0"/>
              <w:ind w:left="135"/>
            </w:pPr>
          </w:p>
        </w:tc>
      </w:tr>
      <w:tr w:rsidR="00C61A52">
        <w:trPr>
          <w:trHeight w:val="144"/>
          <w:tblCellSpacing w:w="20" w:type="nil"/>
        </w:trPr>
        <w:tc>
          <w:tcPr>
            <w:tcW w:w="0" w:type="auto"/>
            <w:vMerge/>
            <w:tcBorders>
              <w:top w:val="nil"/>
            </w:tcBorders>
            <w:tcMar>
              <w:top w:w="50" w:type="dxa"/>
              <w:left w:w="100" w:type="dxa"/>
            </w:tcMar>
          </w:tcPr>
          <w:p w:rsidR="00C61A52" w:rsidRDefault="00C61A52"/>
        </w:tc>
        <w:tc>
          <w:tcPr>
            <w:tcW w:w="0" w:type="auto"/>
            <w:vMerge/>
            <w:tcBorders>
              <w:top w:val="nil"/>
            </w:tcBorders>
            <w:tcMar>
              <w:top w:w="50" w:type="dxa"/>
              <w:left w:w="100" w:type="dxa"/>
            </w:tcMar>
          </w:tcPr>
          <w:p w:rsidR="00C61A52" w:rsidRDefault="00C61A52"/>
        </w:tc>
        <w:tc>
          <w:tcPr>
            <w:tcW w:w="774" w:type="dxa"/>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Всего</w:t>
            </w:r>
            <w:proofErr w:type="spellEnd"/>
          </w:p>
          <w:p w:rsidR="00C61A52" w:rsidRDefault="00C61A52">
            <w:pPr>
              <w:spacing w:after="0"/>
              <w:ind w:left="135"/>
            </w:pPr>
          </w:p>
        </w:tc>
        <w:tc>
          <w:tcPr>
            <w:tcW w:w="1463" w:type="dxa"/>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Контрольныеработы</w:t>
            </w:r>
            <w:proofErr w:type="spellEnd"/>
          </w:p>
          <w:p w:rsidR="00C61A52" w:rsidRDefault="00C61A52">
            <w:pPr>
              <w:spacing w:after="0"/>
              <w:ind w:left="135"/>
            </w:pPr>
          </w:p>
        </w:tc>
        <w:tc>
          <w:tcPr>
            <w:tcW w:w="1567" w:type="dxa"/>
            <w:tcMar>
              <w:top w:w="50" w:type="dxa"/>
              <w:left w:w="100" w:type="dxa"/>
            </w:tcMar>
            <w:vAlign w:val="center"/>
          </w:tcPr>
          <w:p w:rsidR="00C61A52" w:rsidRDefault="008A42F5">
            <w:pPr>
              <w:spacing w:after="0"/>
              <w:ind w:left="135"/>
            </w:pPr>
            <w:proofErr w:type="spellStart"/>
            <w:r>
              <w:rPr>
                <w:rFonts w:ascii="Times New Roman" w:hAnsi="Times New Roman"/>
                <w:b/>
                <w:color w:val="000000"/>
                <w:sz w:val="24"/>
              </w:rPr>
              <w:t>Практическиеработы</w:t>
            </w:r>
            <w:proofErr w:type="spellEnd"/>
          </w:p>
          <w:p w:rsidR="00C61A52" w:rsidRDefault="00C61A52">
            <w:pPr>
              <w:spacing w:after="0"/>
              <w:ind w:left="135"/>
            </w:pPr>
          </w:p>
        </w:tc>
        <w:tc>
          <w:tcPr>
            <w:tcW w:w="0" w:type="auto"/>
            <w:vMerge/>
            <w:tcBorders>
              <w:top w:val="nil"/>
            </w:tcBorders>
            <w:tcMar>
              <w:top w:w="50" w:type="dxa"/>
              <w:left w:w="100" w:type="dxa"/>
            </w:tcMar>
          </w:tcPr>
          <w:p w:rsidR="00C61A52" w:rsidRDefault="00C61A52"/>
        </w:tc>
        <w:tc>
          <w:tcPr>
            <w:tcW w:w="0" w:type="auto"/>
            <w:vMerge/>
            <w:tcBorders>
              <w:top w:val="nil"/>
            </w:tcBorders>
            <w:tcMar>
              <w:top w:w="50" w:type="dxa"/>
              <w:left w:w="100" w:type="dxa"/>
            </w:tcMar>
          </w:tcPr>
          <w:p w:rsidR="00C61A52" w:rsidRDefault="00C61A52"/>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1</w:t>
            </w:r>
          </w:p>
        </w:tc>
        <w:tc>
          <w:tcPr>
            <w:tcW w:w="3696"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Геополитическиепроблемырегиона</w:t>
            </w:r>
            <w:proofErr w:type="spellEnd"/>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2</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D33B8E">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3</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D33B8E">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4</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D33B8E">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lastRenderedPageBreak/>
              <w:t>5</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D33B8E">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6</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D33B8E">
              <w:rPr>
                <w:rFonts w:ascii="Times New Roman" w:hAnsi="Times New Roman"/>
                <w:color w:val="000000"/>
                <w:sz w:val="24"/>
                <w:lang w:val="ru-RU"/>
              </w:rPr>
              <w:t>субрегионовзарубежной</w:t>
            </w:r>
            <w:proofErr w:type="spellEnd"/>
            <w:r w:rsidRPr="00D33B8E">
              <w:rPr>
                <w:rFonts w:ascii="Times New Roman" w:hAnsi="Times New Roman"/>
                <w:color w:val="000000"/>
                <w:sz w:val="24"/>
                <w:lang w:val="ru-RU"/>
              </w:rPr>
              <w:t xml:space="preserve"> Европы с использованием источников географической информации"</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7</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Зарубежная Азия: </w:t>
            </w:r>
            <w:proofErr w:type="gramStart"/>
            <w:r w:rsidRPr="00D33B8E">
              <w:rPr>
                <w:rFonts w:ascii="Times New Roman" w:hAnsi="Times New Roman"/>
                <w:color w:val="000000"/>
                <w:sz w:val="24"/>
                <w:lang w:val="ru-RU"/>
              </w:rPr>
              <w:t>состав ,</w:t>
            </w:r>
            <w:proofErr w:type="gramEnd"/>
            <w:r w:rsidRPr="00D33B8E">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D33B8E">
              <w:rPr>
                <w:rFonts w:ascii="Times New Roman" w:hAnsi="Times New Roman"/>
                <w:color w:val="000000"/>
                <w:sz w:val="24"/>
                <w:lang w:val="ru-RU"/>
              </w:rPr>
              <w:t>субрегиона</w:t>
            </w:r>
            <w:proofErr w:type="spellEnd"/>
            <w:r w:rsidRPr="00D33B8E">
              <w:rPr>
                <w:rFonts w:ascii="Times New Roman" w:hAnsi="Times New Roman"/>
                <w:color w:val="000000"/>
                <w:sz w:val="24"/>
                <w:lang w:val="ru-RU"/>
              </w:rPr>
              <w:t>. Современные проблемы</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8</w:t>
            </w:r>
          </w:p>
        </w:tc>
        <w:tc>
          <w:tcPr>
            <w:tcW w:w="3696"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lastRenderedPageBreak/>
              <w:t>Современныепроблемы</w:t>
            </w:r>
            <w:proofErr w:type="spellEnd"/>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lastRenderedPageBreak/>
              <w:t>9</w:t>
            </w:r>
          </w:p>
        </w:tc>
        <w:tc>
          <w:tcPr>
            <w:tcW w:w="3696"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D33B8E">
              <w:rPr>
                <w:rFonts w:ascii="Times New Roman" w:hAnsi="Times New Roman"/>
                <w:color w:val="000000"/>
                <w:sz w:val="24"/>
                <w:lang w:val="ru-RU"/>
              </w:rPr>
              <w:t>субрегиона</w:t>
            </w:r>
            <w:proofErr w:type="spellEnd"/>
            <w:r w:rsidRPr="00D33B8E">
              <w:rPr>
                <w:rFonts w:ascii="Times New Roman" w:hAnsi="Times New Roman"/>
                <w:color w:val="000000"/>
                <w:sz w:val="24"/>
                <w:lang w:val="ru-RU"/>
              </w:rPr>
              <w:t xml:space="preserve">. </w:t>
            </w:r>
            <w:proofErr w:type="spellStart"/>
            <w:r>
              <w:rPr>
                <w:rFonts w:ascii="Times New Roman" w:hAnsi="Times New Roman"/>
                <w:color w:val="000000"/>
                <w:sz w:val="24"/>
              </w:rPr>
              <w:t>Современныепроблемы</w:t>
            </w:r>
            <w:proofErr w:type="spellEnd"/>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10</w:t>
            </w:r>
          </w:p>
        </w:tc>
        <w:tc>
          <w:tcPr>
            <w:tcW w:w="3696"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D33B8E">
              <w:rPr>
                <w:rFonts w:ascii="Times New Roman" w:hAnsi="Times New Roman"/>
                <w:color w:val="000000"/>
                <w:sz w:val="24"/>
                <w:lang w:val="ru-RU"/>
              </w:rPr>
              <w:t>субрегиона</w:t>
            </w:r>
            <w:proofErr w:type="spellEnd"/>
            <w:r w:rsidRPr="00D33B8E">
              <w:rPr>
                <w:rFonts w:ascii="Times New Roman" w:hAnsi="Times New Roman"/>
                <w:color w:val="000000"/>
                <w:sz w:val="24"/>
                <w:lang w:val="ru-RU"/>
              </w:rPr>
              <w:t xml:space="preserve">. </w:t>
            </w:r>
            <w:proofErr w:type="spellStart"/>
            <w:r>
              <w:rPr>
                <w:rFonts w:ascii="Times New Roman" w:hAnsi="Times New Roman"/>
                <w:color w:val="000000"/>
                <w:sz w:val="24"/>
              </w:rPr>
              <w:t>Современныепроблемы</w:t>
            </w:r>
            <w:proofErr w:type="spellEnd"/>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11</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w:t>
            </w:r>
            <w:r w:rsidRPr="00D33B8E">
              <w:rPr>
                <w:rFonts w:ascii="Times New Roman" w:hAnsi="Times New Roman"/>
                <w:color w:val="000000"/>
                <w:sz w:val="24"/>
                <w:lang w:val="ru-RU"/>
              </w:rPr>
              <w:lastRenderedPageBreak/>
              <w:t>продукции"</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Современныепроблемы</w:t>
            </w:r>
            <w:proofErr w:type="spellEnd"/>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13</w:t>
            </w:r>
          </w:p>
        </w:tc>
        <w:tc>
          <w:tcPr>
            <w:tcW w:w="3696" w:type="dxa"/>
            <w:tcMar>
              <w:top w:w="50" w:type="dxa"/>
              <w:left w:w="100" w:type="dxa"/>
            </w:tcMar>
            <w:vAlign w:val="center"/>
          </w:tcPr>
          <w:p w:rsidR="00C61A52" w:rsidRDefault="008A42F5">
            <w:pPr>
              <w:spacing w:after="0"/>
              <w:ind w:left="135"/>
            </w:pPr>
            <w:r w:rsidRPr="00D33B8E">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ЗарубежнаяАзия</w:t>
            </w:r>
            <w:proofErr w:type="spellEnd"/>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14</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Америка: </w:t>
            </w:r>
            <w:proofErr w:type="spellStart"/>
            <w:r w:rsidRPr="00D33B8E">
              <w:rPr>
                <w:rFonts w:ascii="Times New Roman" w:hAnsi="Times New Roman"/>
                <w:color w:val="000000"/>
                <w:sz w:val="24"/>
                <w:lang w:val="ru-RU"/>
              </w:rPr>
              <w:t>субрегионы</w:t>
            </w:r>
            <w:proofErr w:type="spellEnd"/>
            <w:r w:rsidRPr="00D33B8E">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15</w:t>
            </w:r>
          </w:p>
        </w:tc>
        <w:tc>
          <w:tcPr>
            <w:tcW w:w="3696" w:type="dxa"/>
            <w:tcMar>
              <w:top w:w="50" w:type="dxa"/>
              <w:left w:w="100" w:type="dxa"/>
            </w:tcMar>
            <w:vAlign w:val="center"/>
          </w:tcPr>
          <w:p w:rsidR="00C61A52" w:rsidRPr="00D33B8E" w:rsidRDefault="008A42F5">
            <w:pPr>
              <w:spacing w:after="0"/>
              <w:ind w:left="135"/>
              <w:rPr>
                <w:lang w:val="ru-RU"/>
              </w:rPr>
            </w:pPr>
            <w:proofErr w:type="spellStart"/>
            <w:r w:rsidRPr="00D33B8E">
              <w:rPr>
                <w:rFonts w:ascii="Times New Roman" w:hAnsi="Times New Roman"/>
                <w:color w:val="000000"/>
                <w:sz w:val="24"/>
                <w:lang w:val="ru-RU"/>
              </w:rPr>
              <w:t>Субрегионы</w:t>
            </w:r>
            <w:proofErr w:type="spellEnd"/>
            <w:r w:rsidRPr="00D33B8E">
              <w:rPr>
                <w:rFonts w:ascii="Times New Roman" w:hAnsi="Times New Roman"/>
                <w:color w:val="000000"/>
                <w:sz w:val="24"/>
                <w:lang w:val="ru-RU"/>
              </w:rPr>
              <w:t xml:space="preserve"> Америки. Особенности природно-ресурсного капитала, </w:t>
            </w:r>
            <w:proofErr w:type="spellStart"/>
            <w:r w:rsidRPr="00D33B8E">
              <w:rPr>
                <w:rFonts w:ascii="Times New Roman" w:hAnsi="Times New Roman"/>
                <w:color w:val="000000"/>
                <w:sz w:val="24"/>
                <w:lang w:val="ru-RU"/>
              </w:rPr>
              <w:t>населенизя</w:t>
            </w:r>
            <w:proofErr w:type="spellEnd"/>
            <w:r w:rsidRPr="00D33B8E">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16</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17</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Канада: особенности ЭГП, природно-ресурсного капитала, населения и хозяйства, </w:t>
            </w:r>
            <w:r w:rsidRPr="00D33B8E">
              <w:rPr>
                <w:rFonts w:ascii="Times New Roman" w:hAnsi="Times New Roman"/>
                <w:color w:val="000000"/>
                <w:sz w:val="24"/>
                <w:lang w:val="ru-RU"/>
              </w:rPr>
              <w:lastRenderedPageBreak/>
              <w:t>современные проблемы</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19</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20</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Африка: состав, общая экономико-географическая характеристика. Особенности. Экономические и социальные проблемы региона</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21</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Северная Африка. Особенности природно-ресурсного капитала, </w:t>
            </w:r>
            <w:r w:rsidRPr="00D33B8E">
              <w:rPr>
                <w:rFonts w:ascii="Times New Roman" w:hAnsi="Times New Roman"/>
                <w:color w:val="000000"/>
                <w:sz w:val="24"/>
                <w:lang w:val="ru-RU"/>
              </w:rPr>
              <w:lastRenderedPageBreak/>
              <w:t>населения и хозяйства Алжира и Египта</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lastRenderedPageBreak/>
              <w:t>22</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23</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24</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25</w:t>
            </w:r>
          </w:p>
        </w:tc>
        <w:tc>
          <w:tcPr>
            <w:tcW w:w="3696" w:type="dxa"/>
            <w:tcMar>
              <w:top w:w="50" w:type="dxa"/>
              <w:left w:w="100" w:type="dxa"/>
            </w:tcMar>
            <w:vAlign w:val="center"/>
          </w:tcPr>
          <w:p w:rsidR="00C61A52" w:rsidRPr="00B35140" w:rsidRDefault="008A42F5">
            <w:pPr>
              <w:spacing w:after="0"/>
              <w:ind w:left="135"/>
              <w:rPr>
                <w:lang w:val="ru-RU"/>
              </w:rPr>
            </w:pPr>
            <w:r w:rsidRPr="00D33B8E">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 .</w:t>
            </w:r>
            <w:r w:rsidRPr="00B35140">
              <w:rPr>
                <w:rFonts w:ascii="Times New Roman" w:hAnsi="Times New Roman"/>
                <w:color w:val="000000"/>
                <w:sz w:val="24"/>
                <w:lang w:val="ru-RU"/>
              </w:rPr>
              <w:t>Место в МГРТ</w:t>
            </w:r>
          </w:p>
        </w:tc>
        <w:tc>
          <w:tcPr>
            <w:tcW w:w="774" w:type="dxa"/>
            <w:tcMar>
              <w:top w:w="50" w:type="dxa"/>
              <w:left w:w="100" w:type="dxa"/>
            </w:tcMar>
            <w:vAlign w:val="center"/>
          </w:tcPr>
          <w:p w:rsidR="00C61A52" w:rsidRDefault="008A42F5">
            <w:pPr>
              <w:spacing w:after="0"/>
              <w:ind w:left="135"/>
              <w:jc w:val="center"/>
            </w:pPr>
            <w:r w:rsidRPr="00B351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lastRenderedPageBreak/>
              <w:t>26</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Океания: особенности природных ресурсов, населения и </w:t>
            </w:r>
            <w:proofErr w:type="spellStart"/>
            <w:r w:rsidRPr="00D33B8E">
              <w:rPr>
                <w:rFonts w:ascii="Times New Roman" w:hAnsi="Times New Roman"/>
                <w:color w:val="000000"/>
                <w:sz w:val="24"/>
                <w:lang w:val="ru-RU"/>
              </w:rPr>
              <w:t>хозяйства.Место</w:t>
            </w:r>
            <w:proofErr w:type="spellEnd"/>
            <w:r w:rsidRPr="00D33B8E">
              <w:rPr>
                <w:rFonts w:ascii="Times New Roman" w:hAnsi="Times New Roman"/>
                <w:color w:val="000000"/>
                <w:sz w:val="24"/>
                <w:lang w:val="ru-RU"/>
              </w:rPr>
              <w:t xml:space="preserve"> в МГРТ</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27</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28</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29</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30</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31</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32</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 xml:space="preserve">Глобальные проблемы </w:t>
            </w:r>
            <w:r w:rsidRPr="00D33B8E">
              <w:rPr>
                <w:rFonts w:ascii="Times New Roman" w:hAnsi="Times New Roman"/>
                <w:color w:val="000000"/>
                <w:sz w:val="24"/>
                <w:lang w:val="ru-RU"/>
              </w:rPr>
              <w:lastRenderedPageBreak/>
              <w:t>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345" w:type="dxa"/>
            <w:tcMar>
              <w:top w:w="50" w:type="dxa"/>
              <w:left w:w="100" w:type="dxa"/>
            </w:tcMar>
            <w:vAlign w:val="center"/>
          </w:tcPr>
          <w:p w:rsidR="00C61A52" w:rsidRDefault="008A42F5">
            <w:pPr>
              <w:spacing w:after="0"/>
            </w:pPr>
            <w:r>
              <w:rPr>
                <w:rFonts w:ascii="Times New Roman" w:hAnsi="Times New Roman"/>
                <w:color w:val="000000"/>
                <w:sz w:val="24"/>
              </w:rPr>
              <w:t>34</w:t>
            </w:r>
          </w:p>
        </w:tc>
        <w:tc>
          <w:tcPr>
            <w:tcW w:w="3696" w:type="dxa"/>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C61A52" w:rsidRDefault="00C61A52">
            <w:pPr>
              <w:spacing w:after="0"/>
              <w:ind w:left="135"/>
              <w:jc w:val="center"/>
            </w:pPr>
          </w:p>
        </w:tc>
        <w:tc>
          <w:tcPr>
            <w:tcW w:w="1567" w:type="dxa"/>
            <w:tcMar>
              <w:top w:w="50" w:type="dxa"/>
              <w:left w:w="100" w:type="dxa"/>
            </w:tcMar>
            <w:vAlign w:val="center"/>
          </w:tcPr>
          <w:p w:rsidR="00C61A52" w:rsidRDefault="00C61A52">
            <w:pPr>
              <w:spacing w:after="0"/>
              <w:ind w:left="135"/>
              <w:jc w:val="center"/>
            </w:pPr>
          </w:p>
        </w:tc>
        <w:tc>
          <w:tcPr>
            <w:tcW w:w="1102" w:type="dxa"/>
            <w:tcMar>
              <w:top w:w="50" w:type="dxa"/>
              <w:left w:w="100" w:type="dxa"/>
            </w:tcMar>
            <w:vAlign w:val="center"/>
          </w:tcPr>
          <w:p w:rsidR="00C61A52" w:rsidRDefault="00C61A52">
            <w:pPr>
              <w:spacing w:after="0"/>
              <w:ind w:left="135"/>
            </w:pPr>
          </w:p>
        </w:tc>
        <w:tc>
          <w:tcPr>
            <w:tcW w:w="1911" w:type="dxa"/>
            <w:tcMar>
              <w:top w:w="50" w:type="dxa"/>
              <w:left w:w="100" w:type="dxa"/>
            </w:tcMar>
            <w:vAlign w:val="center"/>
          </w:tcPr>
          <w:p w:rsidR="00C61A52" w:rsidRDefault="00C61A52">
            <w:pPr>
              <w:spacing w:after="0"/>
              <w:ind w:left="135"/>
            </w:pPr>
          </w:p>
        </w:tc>
      </w:tr>
      <w:tr w:rsidR="00C61A52">
        <w:trPr>
          <w:trHeight w:val="144"/>
          <w:tblCellSpacing w:w="20" w:type="nil"/>
        </w:trPr>
        <w:tc>
          <w:tcPr>
            <w:tcW w:w="0" w:type="auto"/>
            <w:gridSpan w:val="2"/>
            <w:tcMar>
              <w:top w:w="50" w:type="dxa"/>
              <w:left w:w="100" w:type="dxa"/>
            </w:tcMar>
            <w:vAlign w:val="center"/>
          </w:tcPr>
          <w:p w:rsidR="00C61A52" w:rsidRPr="00D33B8E" w:rsidRDefault="008A42F5">
            <w:pPr>
              <w:spacing w:after="0"/>
              <w:ind w:left="135"/>
              <w:rPr>
                <w:lang w:val="ru-RU"/>
              </w:rPr>
            </w:pPr>
            <w:r w:rsidRPr="00D33B8E">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34 </w:t>
            </w:r>
          </w:p>
        </w:tc>
        <w:tc>
          <w:tcPr>
            <w:tcW w:w="1463"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C61A52" w:rsidRDefault="008A42F5">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C61A52" w:rsidRDefault="00C61A52"/>
        </w:tc>
      </w:tr>
    </w:tbl>
    <w:p w:rsidR="00C61A52" w:rsidRDefault="00C61A52">
      <w:pPr>
        <w:sectPr w:rsidR="00C61A52">
          <w:pgSz w:w="16383" w:h="11906" w:orient="landscape"/>
          <w:pgMar w:top="1134" w:right="850" w:bottom="1134" w:left="1701" w:header="720" w:footer="720" w:gutter="0"/>
          <w:cols w:space="720"/>
        </w:sectPr>
      </w:pPr>
    </w:p>
    <w:p w:rsidR="00C61A52" w:rsidRDefault="00C61A52">
      <w:pPr>
        <w:sectPr w:rsidR="00C61A52">
          <w:pgSz w:w="16383" w:h="11906" w:orient="landscape"/>
          <w:pgMar w:top="1134" w:right="850" w:bottom="1134" w:left="1701" w:header="720" w:footer="720" w:gutter="0"/>
          <w:cols w:space="720"/>
        </w:sectPr>
      </w:pPr>
    </w:p>
    <w:p w:rsidR="00C61A52" w:rsidRDefault="008A42F5">
      <w:pPr>
        <w:spacing w:after="0"/>
        <w:ind w:left="120"/>
      </w:pPr>
      <w:bookmarkStart w:id="9" w:name="block-23635498"/>
      <w:bookmarkEnd w:id="8"/>
      <w:r>
        <w:rPr>
          <w:rFonts w:ascii="Times New Roman" w:hAnsi="Times New Roman"/>
          <w:b/>
          <w:color w:val="000000"/>
          <w:sz w:val="28"/>
        </w:rPr>
        <w:lastRenderedPageBreak/>
        <w:t>УЧЕБНО-МЕТОДИЧЕСКОЕ ОБЕСПЕЧЕНИЕ ОБРАЗОВАТЕЛЬНОГО ПРОЦЕССА</w:t>
      </w:r>
    </w:p>
    <w:p w:rsidR="00C61A52" w:rsidRDefault="008A42F5">
      <w:pPr>
        <w:spacing w:after="0" w:line="480" w:lineRule="auto"/>
        <w:ind w:left="120"/>
      </w:pPr>
      <w:r>
        <w:rPr>
          <w:rFonts w:ascii="Times New Roman" w:hAnsi="Times New Roman"/>
          <w:b/>
          <w:color w:val="000000"/>
          <w:sz w:val="28"/>
        </w:rPr>
        <w:t>ОБЯЗАТЕЛЬНЫЕ УЧЕБНЫЕ МАТЕРИАЛЫ ДЛЯ УЧЕНИКА</w:t>
      </w:r>
    </w:p>
    <w:p w:rsidR="00C61A52" w:rsidRDefault="008A42F5">
      <w:pPr>
        <w:spacing w:after="0" w:line="480" w:lineRule="auto"/>
        <w:ind w:left="120"/>
      </w:pPr>
      <w:r>
        <w:rPr>
          <w:rFonts w:ascii="Times New Roman" w:hAnsi="Times New Roman"/>
          <w:color w:val="000000"/>
          <w:sz w:val="28"/>
        </w:rPr>
        <w:t>​‌‌​</w:t>
      </w:r>
    </w:p>
    <w:p w:rsidR="00C61A52" w:rsidRDefault="008A42F5">
      <w:pPr>
        <w:spacing w:after="0" w:line="480" w:lineRule="auto"/>
        <w:ind w:left="120"/>
      </w:pPr>
      <w:r>
        <w:rPr>
          <w:rFonts w:ascii="Times New Roman" w:hAnsi="Times New Roman"/>
          <w:color w:val="000000"/>
          <w:sz w:val="28"/>
        </w:rPr>
        <w:t>​‌‌</w:t>
      </w:r>
    </w:p>
    <w:p w:rsidR="00C61A52" w:rsidRDefault="008A42F5">
      <w:pPr>
        <w:spacing w:after="0"/>
        <w:ind w:left="120"/>
      </w:pPr>
      <w:r>
        <w:rPr>
          <w:rFonts w:ascii="Times New Roman" w:hAnsi="Times New Roman"/>
          <w:color w:val="000000"/>
          <w:sz w:val="28"/>
        </w:rPr>
        <w:t>​</w:t>
      </w:r>
    </w:p>
    <w:p w:rsidR="00C61A52" w:rsidRDefault="008A42F5">
      <w:pPr>
        <w:spacing w:after="0" w:line="480" w:lineRule="auto"/>
        <w:ind w:left="120"/>
      </w:pPr>
      <w:r>
        <w:rPr>
          <w:rFonts w:ascii="Times New Roman" w:hAnsi="Times New Roman"/>
          <w:b/>
          <w:color w:val="000000"/>
          <w:sz w:val="28"/>
        </w:rPr>
        <w:t>МЕТОДИЧЕСКИЕ МАТЕРИАЛЫ ДЛЯ УЧИТЕЛЯ</w:t>
      </w:r>
    </w:p>
    <w:p w:rsidR="00C61A52" w:rsidRDefault="008A42F5">
      <w:pPr>
        <w:spacing w:after="0" w:line="480" w:lineRule="auto"/>
        <w:ind w:left="120"/>
      </w:pPr>
      <w:r>
        <w:rPr>
          <w:rFonts w:ascii="Times New Roman" w:hAnsi="Times New Roman"/>
          <w:color w:val="000000"/>
          <w:sz w:val="28"/>
        </w:rPr>
        <w:t>​‌‌​</w:t>
      </w:r>
    </w:p>
    <w:p w:rsidR="00C61A52" w:rsidRDefault="00C61A52">
      <w:pPr>
        <w:spacing w:after="0"/>
        <w:ind w:left="120"/>
      </w:pPr>
    </w:p>
    <w:p w:rsidR="00C61A52" w:rsidRPr="00D33B8E" w:rsidRDefault="008A42F5">
      <w:pPr>
        <w:spacing w:after="0" w:line="480" w:lineRule="auto"/>
        <w:ind w:left="120"/>
        <w:rPr>
          <w:lang w:val="ru-RU"/>
        </w:rPr>
      </w:pPr>
      <w:r w:rsidRPr="00D33B8E">
        <w:rPr>
          <w:rFonts w:ascii="Times New Roman" w:hAnsi="Times New Roman"/>
          <w:b/>
          <w:color w:val="000000"/>
          <w:sz w:val="28"/>
          <w:lang w:val="ru-RU"/>
        </w:rPr>
        <w:t>ЦИФРОВЫЕ ОБРАЗОВАТЕЛЬНЫЕ РЕСУРСЫ И РЕСУРСЫ СЕТИ ИНТЕРНЕТ</w:t>
      </w:r>
    </w:p>
    <w:p w:rsidR="00C61A52" w:rsidRDefault="008A42F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61A52" w:rsidRDefault="00C61A52">
      <w:pPr>
        <w:sectPr w:rsidR="00C61A52">
          <w:pgSz w:w="11906" w:h="16383"/>
          <w:pgMar w:top="1134" w:right="850" w:bottom="1134" w:left="1701" w:header="720" w:footer="720" w:gutter="0"/>
          <w:cols w:space="720"/>
        </w:sectPr>
      </w:pPr>
    </w:p>
    <w:bookmarkEnd w:id="9"/>
    <w:p w:rsidR="008A42F5" w:rsidRDefault="008A42F5"/>
    <w:sectPr w:rsidR="008A42F5" w:rsidSect="00A728F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4A37"/>
    <w:multiLevelType w:val="multilevel"/>
    <w:tmpl w:val="EDEAC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A33F74"/>
    <w:multiLevelType w:val="multilevel"/>
    <w:tmpl w:val="0914B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8F6837"/>
    <w:multiLevelType w:val="multilevel"/>
    <w:tmpl w:val="A8320D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EA21D3"/>
    <w:multiLevelType w:val="multilevel"/>
    <w:tmpl w:val="B512F2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822BB9"/>
    <w:multiLevelType w:val="multilevel"/>
    <w:tmpl w:val="02421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7266A7"/>
    <w:multiLevelType w:val="multilevel"/>
    <w:tmpl w:val="B8788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BC4479"/>
    <w:multiLevelType w:val="multilevel"/>
    <w:tmpl w:val="27B48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6A2915"/>
    <w:multiLevelType w:val="multilevel"/>
    <w:tmpl w:val="9D5086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7A131F"/>
    <w:multiLevelType w:val="multilevel"/>
    <w:tmpl w:val="976EF0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5A38DD"/>
    <w:multiLevelType w:val="multilevel"/>
    <w:tmpl w:val="8E70D4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CC56FD"/>
    <w:multiLevelType w:val="multilevel"/>
    <w:tmpl w:val="C21A03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0D7813"/>
    <w:multiLevelType w:val="multilevel"/>
    <w:tmpl w:val="7CB80B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7637E7"/>
    <w:multiLevelType w:val="multilevel"/>
    <w:tmpl w:val="CB0AFD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C77692"/>
    <w:multiLevelType w:val="multilevel"/>
    <w:tmpl w:val="374821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DD26FA"/>
    <w:multiLevelType w:val="multilevel"/>
    <w:tmpl w:val="08365E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3074E7"/>
    <w:multiLevelType w:val="multilevel"/>
    <w:tmpl w:val="436CE7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935D96"/>
    <w:multiLevelType w:val="multilevel"/>
    <w:tmpl w:val="3592B3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0"/>
  </w:num>
  <w:num w:numId="3">
    <w:abstractNumId w:val="0"/>
  </w:num>
  <w:num w:numId="4">
    <w:abstractNumId w:val="6"/>
  </w:num>
  <w:num w:numId="5">
    <w:abstractNumId w:val="5"/>
  </w:num>
  <w:num w:numId="6">
    <w:abstractNumId w:val="1"/>
  </w:num>
  <w:num w:numId="7">
    <w:abstractNumId w:val="12"/>
  </w:num>
  <w:num w:numId="8">
    <w:abstractNumId w:val="8"/>
  </w:num>
  <w:num w:numId="9">
    <w:abstractNumId w:val="7"/>
  </w:num>
  <w:num w:numId="10">
    <w:abstractNumId w:val="2"/>
  </w:num>
  <w:num w:numId="11">
    <w:abstractNumId w:val="15"/>
  </w:num>
  <w:num w:numId="12">
    <w:abstractNumId w:val="13"/>
  </w:num>
  <w:num w:numId="13">
    <w:abstractNumId w:val="14"/>
  </w:num>
  <w:num w:numId="14">
    <w:abstractNumId w:val="11"/>
  </w:num>
  <w:num w:numId="15">
    <w:abstractNumId w:val="4"/>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61A52"/>
    <w:rsid w:val="008A42F5"/>
    <w:rsid w:val="00A728FB"/>
    <w:rsid w:val="00AB4B98"/>
    <w:rsid w:val="00B35140"/>
    <w:rsid w:val="00C61A52"/>
    <w:rsid w:val="00D33B8E"/>
    <w:rsid w:val="00DB0B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A8616"/>
  <w15:docId w15:val="{4D103656-070D-4C34-9930-ADCF0C56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728FB"/>
    <w:rPr>
      <w:color w:val="0563C1" w:themeColor="hyperlink"/>
      <w:u w:val="single"/>
    </w:rPr>
  </w:style>
  <w:style w:type="table" w:styleId="ac">
    <w:name w:val="Table Grid"/>
    <w:basedOn w:val="a1"/>
    <w:uiPriority w:val="59"/>
    <w:rsid w:val="00A728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B4B9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B4B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606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48</Pages>
  <Words>9024</Words>
  <Characters>51439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5</cp:revision>
  <cp:lastPrinted>2023-09-19T06:20:00Z</cp:lastPrinted>
  <dcterms:created xsi:type="dcterms:W3CDTF">2023-09-19T06:14:00Z</dcterms:created>
  <dcterms:modified xsi:type="dcterms:W3CDTF">2023-10-20T06:57:00Z</dcterms:modified>
</cp:coreProperties>
</file>